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7A9E13" w14:textId="77777777" w:rsidR="00886107" w:rsidRPr="00F45EF2" w:rsidRDefault="00886107">
      <w:pPr>
        <w:rPr>
          <w:sz w:val="22"/>
          <w:szCs w:val="22"/>
        </w:rPr>
      </w:pPr>
    </w:p>
    <w:p w14:paraId="060EE8B7" w14:textId="77777777" w:rsidR="00886107" w:rsidRPr="00F45EF2" w:rsidRDefault="00886107">
      <w:pPr>
        <w:rPr>
          <w:sz w:val="22"/>
          <w:szCs w:val="22"/>
        </w:rPr>
      </w:pPr>
    </w:p>
    <w:p w14:paraId="05027599" w14:textId="77777777" w:rsidR="00886107" w:rsidRPr="00F45EF2" w:rsidRDefault="00886107">
      <w:pPr>
        <w:rPr>
          <w:sz w:val="22"/>
          <w:szCs w:val="22"/>
        </w:rPr>
      </w:pPr>
    </w:p>
    <w:p w14:paraId="4A661C23" w14:textId="77777777" w:rsidR="00886107" w:rsidRPr="00F45EF2" w:rsidRDefault="00886107">
      <w:pPr>
        <w:rPr>
          <w:sz w:val="22"/>
          <w:szCs w:val="22"/>
        </w:rPr>
      </w:pPr>
    </w:p>
    <w:p w14:paraId="4A525556" w14:textId="77777777" w:rsidR="00886107" w:rsidRPr="00F45EF2" w:rsidRDefault="00886107">
      <w:pPr>
        <w:rPr>
          <w:sz w:val="22"/>
          <w:szCs w:val="22"/>
        </w:rPr>
      </w:pPr>
    </w:p>
    <w:p w14:paraId="53A0B04A" w14:textId="77777777" w:rsidR="00886107" w:rsidRPr="00F45EF2" w:rsidRDefault="00886107" w:rsidP="00886107">
      <w:pPr>
        <w:jc w:val="center"/>
        <w:rPr>
          <w:sz w:val="22"/>
          <w:szCs w:val="22"/>
        </w:rPr>
      </w:pPr>
    </w:p>
    <w:p w14:paraId="3552C2F8" w14:textId="77777777" w:rsidR="00886107" w:rsidRPr="00F45EF2" w:rsidRDefault="00886107" w:rsidP="00886107">
      <w:pPr>
        <w:jc w:val="center"/>
        <w:rPr>
          <w:sz w:val="22"/>
          <w:szCs w:val="22"/>
        </w:rPr>
      </w:pPr>
    </w:p>
    <w:p w14:paraId="430E813B" w14:textId="77777777" w:rsidR="00886107" w:rsidRPr="00F45EF2" w:rsidRDefault="00886107" w:rsidP="00886107">
      <w:pPr>
        <w:jc w:val="center"/>
        <w:rPr>
          <w:sz w:val="22"/>
          <w:szCs w:val="22"/>
        </w:rPr>
      </w:pPr>
    </w:p>
    <w:p w14:paraId="1E8085CF" w14:textId="77777777" w:rsidR="00886107" w:rsidRPr="00F45EF2" w:rsidRDefault="00886107" w:rsidP="00886107">
      <w:pPr>
        <w:jc w:val="center"/>
        <w:rPr>
          <w:sz w:val="22"/>
          <w:szCs w:val="22"/>
        </w:rPr>
      </w:pPr>
    </w:p>
    <w:p w14:paraId="4A58557E" w14:textId="77777777" w:rsidR="00886107" w:rsidRPr="00F45EF2" w:rsidRDefault="00886107" w:rsidP="00886107">
      <w:pPr>
        <w:jc w:val="center"/>
        <w:rPr>
          <w:sz w:val="22"/>
          <w:szCs w:val="22"/>
        </w:rPr>
      </w:pPr>
    </w:p>
    <w:p w14:paraId="2BEDCBB1" w14:textId="77777777" w:rsidR="00886107" w:rsidRPr="00F45EF2" w:rsidRDefault="00886107" w:rsidP="00886107">
      <w:pPr>
        <w:jc w:val="center"/>
        <w:rPr>
          <w:sz w:val="22"/>
          <w:szCs w:val="22"/>
        </w:rPr>
      </w:pPr>
    </w:p>
    <w:p w14:paraId="5CAC170C" w14:textId="77777777" w:rsidR="00886107" w:rsidRPr="00F45EF2" w:rsidRDefault="00886107" w:rsidP="00886107">
      <w:pPr>
        <w:jc w:val="center"/>
        <w:rPr>
          <w:sz w:val="22"/>
          <w:szCs w:val="22"/>
        </w:rPr>
      </w:pPr>
    </w:p>
    <w:p w14:paraId="39D49891" w14:textId="77777777" w:rsidR="00886107" w:rsidRPr="00F45EF2" w:rsidRDefault="00886107" w:rsidP="00886107">
      <w:pPr>
        <w:jc w:val="center"/>
        <w:rPr>
          <w:sz w:val="22"/>
          <w:szCs w:val="22"/>
        </w:rPr>
      </w:pPr>
    </w:p>
    <w:p w14:paraId="439A13B7" w14:textId="74D94C0D" w:rsidR="00886107" w:rsidRPr="00F45EF2" w:rsidRDefault="00886107" w:rsidP="00886107">
      <w:pPr>
        <w:jc w:val="center"/>
        <w:rPr>
          <w:sz w:val="28"/>
          <w:szCs w:val="28"/>
        </w:rPr>
      </w:pPr>
      <w:r w:rsidRPr="00F45EF2">
        <w:rPr>
          <w:sz w:val="28"/>
          <w:szCs w:val="28"/>
        </w:rPr>
        <w:t>Predictive Model for Sales Prices of Homes (Ames, Iowa)</w:t>
      </w:r>
    </w:p>
    <w:p w14:paraId="08F33232" w14:textId="4F478F26" w:rsidR="00886107" w:rsidRPr="00F45EF2" w:rsidRDefault="00886107" w:rsidP="00886107">
      <w:pPr>
        <w:jc w:val="center"/>
        <w:rPr>
          <w:sz w:val="28"/>
          <w:szCs w:val="28"/>
        </w:rPr>
      </w:pPr>
      <w:r w:rsidRPr="00F45EF2">
        <w:rPr>
          <w:sz w:val="28"/>
          <w:szCs w:val="28"/>
        </w:rPr>
        <w:t>Using Multiple Linear Regression</w:t>
      </w:r>
    </w:p>
    <w:p w14:paraId="074B8B89" w14:textId="77777777" w:rsidR="00886107" w:rsidRPr="00F45EF2" w:rsidRDefault="00886107" w:rsidP="00886107">
      <w:pPr>
        <w:jc w:val="center"/>
        <w:rPr>
          <w:sz w:val="28"/>
          <w:szCs w:val="28"/>
        </w:rPr>
      </w:pPr>
    </w:p>
    <w:p w14:paraId="50FD07B7" w14:textId="77777777" w:rsidR="00886107" w:rsidRPr="00F45EF2" w:rsidRDefault="00886107" w:rsidP="00886107">
      <w:pPr>
        <w:jc w:val="center"/>
        <w:rPr>
          <w:sz w:val="28"/>
          <w:szCs w:val="28"/>
        </w:rPr>
      </w:pPr>
    </w:p>
    <w:p w14:paraId="1A04F29F" w14:textId="1B62BD8F" w:rsidR="00886107" w:rsidRPr="00F45EF2" w:rsidRDefault="00886107" w:rsidP="00886107">
      <w:pPr>
        <w:jc w:val="center"/>
        <w:rPr>
          <w:sz w:val="28"/>
          <w:szCs w:val="28"/>
        </w:rPr>
      </w:pPr>
      <w:r w:rsidRPr="00F45EF2">
        <w:rPr>
          <w:sz w:val="28"/>
          <w:szCs w:val="28"/>
        </w:rPr>
        <w:t>August 15, 2018</w:t>
      </w:r>
    </w:p>
    <w:p w14:paraId="081EA9BF" w14:textId="77777777" w:rsidR="00886107" w:rsidRPr="00F45EF2" w:rsidRDefault="00886107" w:rsidP="00886107">
      <w:pPr>
        <w:jc w:val="center"/>
        <w:rPr>
          <w:sz w:val="28"/>
          <w:szCs w:val="28"/>
        </w:rPr>
      </w:pPr>
    </w:p>
    <w:p w14:paraId="73DF8215" w14:textId="77777777" w:rsidR="00886107" w:rsidRPr="00F45EF2" w:rsidRDefault="00886107" w:rsidP="00886107">
      <w:pPr>
        <w:jc w:val="center"/>
        <w:rPr>
          <w:sz w:val="28"/>
          <w:szCs w:val="28"/>
        </w:rPr>
      </w:pPr>
    </w:p>
    <w:p w14:paraId="608E4A53" w14:textId="4DC6452B" w:rsidR="00886107" w:rsidRPr="00F45EF2" w:rsidRDefault="00886107" w:rsidP="00886107">
      <w:pPr>
        <w:jc w:val="center"/>
        <w:rPr>
          <w:sz w:val="28"/>
          <w:szCs w:val="28"/>
        </w:rPr>
      </w:pPr>
      <w:r w:rsidRPr="00F45EF2">
        <w:rPr>
          <w:sz w:val="28"/>
          <w:szCs w:val="28"/>
        </w:rPr>
        <w:t xml:space="preserve">Andy Ho   |    An Nguyen   </w:t>
      </w:r>
      <w:proofErr w:type="gramStart"/>
      <w:r w:rsidRPr="00F45EF2">
        <w:rPr>
          <w:sz w:val="28"/>
          <w:szCs w:val="28"/>
        </w:rPr>
        <w:t>|  Matthew</w:t>
      </w:r>
      <w:proofErr w:type="gramEnd"/>
      <w:r w:rsidRPr="00F45EF2">
        <w:rPr>
          <w:sz w:val="28"/>
          <w:szCs w:val="28"/>
        </w:rPr>
        <w:t xml:space="preserve"> Norton</w:t>
      </w:r>
    </w:p>
    <w:p w14:paraId="48CD4796" w14:textId="43BDC681" w:rsidR="007B7610" w:rsidRPr="00F45EF2" w:rsidRDefault="007B7610">
      <w:pPr>
        <w:rPr>
          <w:sz w:val="28"/>
          <w:szCs w:val="28"/>
        </w:rPr>
      </w:pPr>
      <w:r w:rsidRPr="00F45EF2">
        <w:rPr>
          <w:sz w:val="28"/>
          <w:szCs w:val="28"/>
        </w:rPr>
        <w:br w:type="page"/>
      </w:r>
    </w:p>
    <w:sdt>
      <w:sdtPr>
        <w:rPr>
          <w:rFonts w:asciiTheme="minorHAnsi" w:eastAsiaTheme="minorHAnsi" w:hAnsiTheme="minorHAnsi" w:cstheme="minorBidi"/>
          <w:b w:val="0"/>
          <w:bCs w:val="0"/>
          <w:color w:val="auto"/>
          <w:sz w:val="22"/>
          <w:szCs w:val="22"/>
        </w:rPr>
        <w:id w:val="-453643179"/>
        <w:docPartObj>
          <w:docPartGallery w:val="Table of Contents"/>
          <w:docPartUnique/>
        </w:docPartObj>
      </w:sdtPr>
      <w:sdtEndPr>
        <w:rPr>
          <w:noProof/>
        </w:rPr>
      </w:sdtEndPr>
      <w:sdtContent>
        <w:p w14:paraId="064011C6" w14:textId="0521886B" w:rsidR="007B7610" w:rsidRPr="00F45EF2" w:rsidRDefault="007B7610">
          <w:pPr>
            <w:pStyle w:val="TOCHeading"/>
            <w:rPr>
              <w:sz w:val="22"/>
              <w:szCs w:val="22"/>
            </w:rPr>
          </w:pPr>
          <w:r w:rsidRPr="00F45EF2">
            <w:rPr>
              <w:sz w:val="22"/>
              <w:szCs w:val="22"/>
            </w:rPr>
            <w:t>Table of Contents</w:t>
          </w:r>
        </w:p>
        <w:p w14:paraId="6AE400E6" w14:textId="77777777" w:rsidR="009E45A9" w:rsidRDefault="007B7610">
          <w:pPr>
            <w:pStyle w:val="TOC1"/>
            <w:tabs>
              <w:tab w:val="right" w:leader="dot" w:pos="10790"/>
            </w:tabs>
            <w:rPr>
              <w:rFonts w:asciiTheme="minorHAnsi" w:eastAsiaTheme="minorEastAsia" w:hAnsiTheme="minorHAnsi"/>
              <w:b w:val="0"/>
              <w:bCs w:val="0"/>
              <w:noProof/>
              <w:color w:val="auto"/>
            </w:rPr>
          </w:pPr>
          <w:r w:rsidRPr="00F45EF2">
            <w:rPr>
              <w:b w:val="0"/>
              <w:bCs w:val="0"/>
              <w:sz w:val="22"/>
              <w:szCs w:val="22"/>
            </w:rPr>
            <w:fldChar w:fldCharType="begin"/>
          </w:r>
          <w:r w:rsidRPr="00F45EF2">
            <w:rPr>
              <w:sz w:val="22"/>
              <w:szCs w:val="22"/>
            </w:rPr>
            <w:instrText xml:space="preserve"> TOC \o "1-3" \h \z \u </w:instrText>
          </w:r>
          <w:r w:rsidRPr="00F45EF2">
            <w:rPr>
              <w:b w:val="0"/>
              <w:bCs w:val="0"/>
              <w:sz w:val="22"/>
              <w:szCs w:val="22"/>
            </w:rPr>
            <w:fldChar w:fldCharType="separate"/>
          </w:r>
          <w:hyperlink w:anchor="_Toc521612843" w:history="1">
            <w:r w:rsidR="009E45A9" w:rsidRPr="000C3F9E">
              <w:rPr>
                <w:rStyle w:val="Hyperlink"/>
                <w:noProof/>
              </w:rPr>
              <w:t>Introduction</w:t>
            </w:r>
            <w:r w:rsidR="009E45A9">
              <w:rPr>
                <w:noProof/>
                <w:webHidden/>
              </w:rPr>
              <w:tab/>
            </w:r>
            <w:r w:rsidR="009E45A9">
              <w:rPr>
                <w:noProof/>
                <w:webHidden/>
              </w:rPr>
              <w:fldChar w:fldCharType="begin"/>
            </w:r>
            <w:r w:rsidR="009E45A9">
              <w:rPr>
                <w:noProof/>
                <w:webHidden/>
              </w:rPr>
              <w:instrText xml:space="preserve"> PAGEREF _Toc521612843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480368B2" w14:textId="77777777" w:rsidR="009E45A9" w:rsidRDefault="0043120C">
          <w:pPr>
            <w:pStyle w:val="TOC2"/>
            <w:tabs>
              <w:tab w:val="right" w:leader="dot" w:pos="10790"/>
            </w:tabs>
            <w:rPr>
              <w:rFonts w:eastAsiaTheme="minorEastAsia"/>
              <w:noProof/>
              <w:sz w:val="24"/>
              <w:szCs w:val="24"/>
            </w:rPr>
          </w:pPr>
          <w:hyperlink w:anchor="_Toc521612844" w:history="1">
            <w:r w:rsidR="009E45A9" w:rsidRPr="000C3F9E">
              <w:rPr>
                <w:rStyle w:val="Hyperlink"/>
                <w:noProof/>
              </w:rPr>
              <w:t>Data – Descriptive Statistics</w:t>
            </w:r>
            <w:r w:rsidR="009E45A9">
              <w:rPr>
                <w:noProof/>
                <w:webHidden/>
              </w:rPr>
              <w:tab/>
            </w:r>
            <w:r w:rsidR="009E45A9">
              <w:rPr>
                <w:noProof/>
                <w:webHidden/>
              </w:rPr>
              <w:fldChar w:fldCharType="begin"/>
            </w:r>
            <w:r w:rsidR="009E45A9">
              <w:rPr>
                <w:noProof/>
                <w:webHidden/>
              </w:rPr>
              <w:instrText xml:space="preserve"> PAGEREF _Toc521612844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45D4594B" w14:textId="77777777" w:rsidR="009E45A9" w:rsidRDefault="0043120C">
          <w:pPr>
            <w:pStyle w:val="TOC1"/>
            <w:tabs>
              <w:tab w:val="right" w:leader="dot" w:pos="10790"/>
            </w:tabs>
            <w:rPr>
              <w:rFonts w:asciiTheme="minorHAnsi" w:eastAsiaTheme="minorEastAsia" w:hAnsiTheme="minorHAnsi"/>
              <w:b w:val="0"/>
              <w:bCs w:val="0"/>
              <w:noProof/>
              <w:color w:val="auto"/>
            </w:rPr>
          </w:pPr>
          <w:hyperlink w:anchor="_Toc521612845" w:history="1">
            <w:r w:rsidR="009E45A9" w:rsidRPr="000C3F9E">
              <w:rPr>
                <w:rStyle w:val="Hyperlink"/>
                <w:noProof/>
              </w:rPr>
              <w:t>Analysis 1</w:t>
            </w:r>
            <w:r w:rsidR="009E45A9">
              <w:rPr>
                <w:noProof/>
                <w:webHidden/>
              </w:rPr>
              <w:tab/>
            </w:r>
            <w:r w:rsidR="009E45A9">
              <w:rPr>
                <w:noProof/>
                <w:webHidden/>
              </w:rPr>
              <w:fldChar w:fldCharType="begin"/>
            </w:r>
            <w:r w:rsidR="009E45A9">
              <w:rPr>
                <w:noProof/>
                <w:webHidden/>
              </w:rPr>
              <w:instrText xml:space="preserve"> PAGEREF _Toc521612845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7E7269E9" w14:textId="77777777" w:rsidR="009E45A9" w:rsidRDefault="0043120C">
          <w:pPr>
            <w:pStyle w:val="TOC2"/>
            <w:tabs>
              <w:tab w:val="right" w:leader="dot" w:pos="10790"/>
            </w:tabs>
            <w:rPr>
              <w:rFonts w:eastAsiaTheme="minorEastAsia"/>
              <w:noProof/>
              <w:sz w:val="24"/>
              <w:szCs w:val="24"/>
            </w:rPr>
          </w:pPr>
          <w:hyperlink w:anchor="_Toc521612846" w:history="1">
            <w:r w:rsidR="009E45A9" w:rsidRPr="000C3F9E">
              <w:rPr>
                <w:rStyle w:val="Hyperlink"/>
                <w:noProof/>
              </w:rPr>
              <w:t>Introduction</w:t>
            </w:r>
            <w:r w:rsidR="009E45A9">
              <w:rPr>
                <w:noProof/>
                <w:webHidden/>
              </w:rPr>
              <w:tab/>
            </w:r>
            <w:r w:rsidR="009E45A9">
              <w:rPr>
                <w:noProof/>
                <w:webHidden/>
              </w:rPr>
              <w:fldChar w:fldCharType="begin"/>
            </w:r>
            <w:r w:rsidR="009E45A9">
              <w:rPr>
                <w:noProof/>
                <w:webHidden/>
              </w:rPr>
              <w:instrText xml:space="preserve"> PAGEREF _Toc521612846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0655FD6B" w14:textId="77777777" w:rsidR="009E45A9" w:rsidRDefault="0043120C">
          <w:pPr>
            <w:pStyle w:val="TOC2"/>
            <w:tabs>
              <w:tab w:val="right" w:leader="dot" w:pos="10790"/>
            </w:tabs>
            <w:rPr>
              <w:rFonts w:eastAsiaTheme="minorEastAsia"/>
              <w:noProof/>
              <w:sz w:val="24"/>
              <w:szCs w:val="24"/>
            </w:rPr>
          </w:pPr>
          <w:hyperlink w:anchor="_Toc521612847" w:history="1">
            <w:r w:rsidR="009E45A9" w:rsidRPr="000C3F9E">
              <w:rPr>
                <w:rStyle w:val="Hyperlink"/>
                <w:noProof/>
              </w:rPr>
              <w:t>Restatement of Problem</w:t>
            </w:r>
            <w:r w:rsidR="009E45A9">
              <w:rPr>
                <w:noProof/>
                <w:webHidden/>
              </w:rPr>
              <w:tab/>
            </w:r>
            <w:r w:rsidR="009E45A9">
              <w:rPr>
                <w:noProof/>
                <w:webHidden/>
              </w:rPr>
              <w:fldChar w:fldCharType="begin"/>
            </w:r>
            <w:r w:rsidR="009E45A9">
              <w:rPr>
                <w:noProof/>
                <w:webHidden/>
              </w:rPr>
              <w:instrText xml:space="preserve"> PAGEREF _Toc521612847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2BE7A965" w14:textId="77777777" w:rsidR="009E45A9" w:rsidRDefault="0043120C">
          <w:pPr>
            <w:pStyle w:val="TOC2"/>
            <w:tabs>
              <w:tab w:val="right" w:leader="dot" w:pos="10790"/>
            </w:tabs>
            <w:rPr>
              <w:rFonts w:eastAsiaTheme="minorEastAsia"/>
              <w:noProof/>
              <w:sz w:val="24"/>
              <w:szCs w:val="24"/>
            </w:rPr>
          </w:pPr>
          <w:hyperlink w:anchor="_Toc521612848" w:history="1">
            <w:r w:rsidR="009E45A9" w:rsidRPr="000C3F9E">
              <w:rPr>
                <w:rStyle w:val="Hyperlink"/>
                <w:noProof/>
              </w:rPr>
              <w:t>Exploratory Statistics on Train.csv</w:t>
            </w:r>
            <w:r w:rsidR="009E45A9">
              <w:rPr>
                <w:noProof/>
                <w:webHidden/>
              </w:rPr>
              <w:tab/>
            </w:r>
            <w:r w:rsidR="009E45A9">
              <w:rPr>
                <w:noProof/>
                <w:webHidden/>
              </w:rPr>
              <w:fldChar w:fldCharType="begin"/>
            </w:r>
            <w:r w:rsidR="009E45A9">
              <w:rPr>
                <w:noProof/>
                <w:webHidden/>
              </w:rPr>
              <w:instrText xml:space="preserve"> PAGEREF _Toc521612848 \h </w:instrText>
            </w:r>
            <w:r w:rsidR="009E45A9">
              <w:rPr>
                <w:noProof/>
                <w:webHidden/>
              </w:rPr>
            </w:r>
            <w:r w:rsidR="009E45A9">
              <w:rPr>
                <w:noProof/>
                <w:webHidden/>
              </w:rPr>
              <w:fldChar w:fldCharType="separate"/>
            </w:r>
            <w:r w:rsidR="009E45A9">
              <w:rPr>
                <w:noProof/>
                <w:webHidden/>
              </w:rPr>
              <w:t>3</w:t>
            </w:r>
            <w:r w:rsidR="009E45A9">
              <w:rPr>
                <w:noProof/>
                <w:webHidden/>
              </w:rPr>
              <w:fldChar w:fldCharType="end"/>
            </w:r>
          </w:hyperlink>
        </w:p>
        <w:p w14:paraId="715A5205" w14:textId="77777777" w:rsidR="009E45A9" w:rsidRDefault="0043120C">
          <w:pPr>
            <w:pStyle w:val="TOC2"/>
            <w:tabs>
              <w:tab w:val="right" w:leader="dot" w:pos="10790"/>
            </w:tabs>
            <w:rPr>
              <w:rFonts w:eastAsiaTheme="minorEastAsia"/>
              <w:noProof/>
              <w:sz w:val="24"/>
              <w:szCs w:val="24"/>
            </w:rPr>
          </w:pPr>
          <w:hyperlink w:anchor="_Toc521612849" w:history="1">
            <w:r w:rsidR="009E45A9" w:rsidRPr="000C3F9E">
              <w:rPr>
                <w:rStyle w:val="Hyperlink"/>
                <w:noProof/>
              </w:rPr>
              <w:t>Selection Process</w:t>
            </w:r>
            <w:r w:rsidR="009E45A9">
              <w:rPr>
                <w:noProof/>
                <w:webHidden/>
              </w:rPr>
              <w:tab/>
            </w:r>
            <w:r w:rsidR="009E45A9">
              <w:rPr>
                <w:noProof/>
                <w:webHidden/>
              </w:rPr>
              <w:fldChar w:fldCharType="begin"/>
            </w:r>
            <w:r w:rsidR="009E45A9">
              <w:rPr>
                <w:noProof/>
                <w:webHidden/>
              </w:rPr>
              <w:instrText xml:space="preserve"> PAGEREF _Toc521612849 \h </w:instrText>
            </w:r>
            <w:r w:rsidR="009E45A9">
              <w:rPr>
                <w:noProof/>
                <w:webHidden/>
              </w:rPr>
            </w:r>
            <w:r w:rsidR="009E45A9">
              <w:rPr>
                <w:noProof/>
                <w:webHidden/>
              </w:rPr>
              <w:fldChar w:fldCharType="separate"/>
            </w:r>
            <w:r w:rsidR="009E45A9">
              <w:rPr>
                <w:noProof/>
                <w:webHidden/>
              </w:rPr>
              <w:t>4</w:t>
            </w:r>
            <w:r w:rsidR="009E45A9">
              <w:rPr>
                <w:noProof/>
                <w:webHidden/>
              </w:rPr>
              <w:fldChar w:fldCharType="end"/>
            </w:r>
          </w:hyperlink>
        </w:p>
        <w:p w14:paraId="31096ADA" w14:textId="77777777" w:rsidR="009E45A9" w:rsidRDefault="0043120C">
          <w:pPr>
            <w:pStyle w:val="TOC2"/>
            <w:tabs>
              <w:tab w:val="right" w:leader="dot" w:pos="10790"/>
            </w:tabs>
            <w:rPr>
              <w:rFonts w:eastAsiaTheme="minorEastAsia"/>
              <w:noProof/>
              <w:sz w:val="24"/>
              <w:szCs w:val="24"/>
            </w:rPr>
          </w:pPr>
          <w:hyperlink w:anchor="_Toc521612850" w:history="1">
            <w:r w:rsidR="009E45A9" w:rsidRPr="000C3F9E">
              <w:rPr>
                <w:rStyle w:val="Hyperlink"/>
                <w:noProof/>
              </w:rPr>
              <w:t>Summary Table of Model Assumptions</w:t>
            </w:r>
            <w:r w:rsidR="009E45A9">
              <w:rPr>
                <w:noProof/>
                <w:webHidden/>
              </w:rPr>
              <w:tab/>
            </w:r>
            <w:r w:rsidR="009E45A9">
              <w:rPr>
                <w:noProof/>
                <w:webHidden/>
              </w:rPr>
              <w:fldChar w:fldCharType="begin"/>
            </w:r>
            <w:r w:rsidR="009E45A9">
              <w:rPr>
                <w:noProof/>
                <w:webHidden/>
              </w:rPr>
              <w:instrText xml:space="preserve"> PAGEREF _Toc521612850 \h </w:instrText>
            </w:r>
            <w:r w:rsidR="009E45A9">
              <w:rPr>
                <w:noProof/>
                <w:webHidden/>
              </w:rPr>
            </w:r>
            <w:r w:rsidR="009E45A9">
              <w:rPr>
                <w:noProof/>
                <w:webHidden/>
              </w:rPr>
              <w:fldChar w:fldCharType="separate"/>
            </w:r>
            <w:r w:rsidR="009E45A9">
              <w:rPr>
                <w:noProof/>
                <w:webHidden/>
              </w:rPr>
              <w:t>4</w:t>
            </w:r>
            <w:r w:rsidR="009E45A9">
              <w:rPr>
                <w:noProof/>
                <w:webHidden/>
              </w:rPr>
              <w:fldChar w:fldCharType="end"/>
            </w:r>
          </w:hyperlink>
        </w:p>
        <w:p w14:paraId="5154E95D" w14:textId="77777777" w:rsidR="009E45A9" w:rsidRDefault="0043120C">
          <w:pPr>
            <w:pStyle w:val="TOC2"/>
            <w:tabs>
              <w:tab w:val="right" w:leader="dot" w:pos="10790"/>
            </w:tabs>
            <w:rPr>
              <w:rFonts w:eastAsiaTheme="minorEastAsia"/>
              <w:noProof/>
              <w:sz w:val="24"/>
              <w:szCs w:val="24"/>
            </w:rPr>
          </w:pPr>
          <w:hyperlink w:anchor="_Toc521612851" w:history="1">
            <w:r w:rsidR="009E45A9" w:rsidRPr="000C3F9E">
              <w:rPr>
                <w:rStyle w:val="Hyperlink"/>
                <w:noProof/>
              </w:rPr>
              <w:t>Assumptions</w:t>
            </w:r>
            <w:r w:rsidR="009E45A9">
              <w:rPr>
                <w:noProof/>
                <w:webHidden/>
              </w:rPr>
              <w:tab/>
            </w:r>
            <w:r w:rsidR="009E45A9">
              <w:rPr>
                <w:noProof/>
                <w:webHidden/>
              </w:rPr>
              <w:fldChar w:fldCharType="begin"/>
            </w:r>
            <w:r w:rsidR="009E45A9">
              <w:rPr>
                <w:noProof/>
                <w:webHidden/>
              </w:rPr>
              <w:instrText xml:space="preserve"> PAGEREF _Toc521612851 \h </w:instrText>
            </w:r>
            <w:r w:rsidR="009E45A9">
              <w:rPr>
                <w:noProof/>
                <w:webHidden/>
              </w:rPr>
            </w:r>
            <w:r w:rsidR="009E45A9">
              <w:rPr>
                <w:noProof/>
                <w:webHidden/>
              </w:rPr>
              <w:fldChar w:fldCharType="separate"/>
            </w:r>
            <w:r w:rsidR="009E45A9">
              <w:rPr>
                <w:noProof/>
                <w:webHidden/>
              </w:rPr>
              <w:t>4</w:t>
            </w:r>
            <w:r w:rsidR="009E45A9">
              <w:rPr>
                <w:noProof/>
                <w:webHidden/>
              </w:rPr>
              <w:fldChar w:fldCharType="end"/>
            </w:r>
          </w:hyperlink>
        </w:p>
        <w:p w14:paraId="41896928" w14:textId="77777777" w:rsidR="009E45A9" w:rsidRDefault="0043120C">
          <w:pPr>
            <w:pStyle w:val="TOC2"/>
            <w:tabs>
              <w:tab w:val="right" w:leader="dot" w:pos="10790"/>
            </w:tabs>
            <w:rPr>
              <w:rFonts w:eastAsiaTheme="minorEastAsia"/>
              <w:noProof/>
              <w:sz w:val="24"/>
              <w:szCs w:val="24"/>
            </w:rPr>
          </w:pPr>
          <w:hyperlink w:anchor="_Toc521612852" w:history="1">
            <w:r w:rsidR="009E45A9" w:rsidRPr="000C3F9E">
              <w:rPr>
                <w:rStyle w:val="Hyperlink"/>
                <w:noProof/>
              </w:rPr>
              <w:t>Residual Plots and Influential Point</w:t>
            </w:r>
            <w:r w:rsidR="009E45A9">
              <w:rPr>
                <w:noProof/>
                <w:webHidden/>
              </w:rPr>
              <w:tab/>
            </w:r>
            <w:r w:rsidR="009E45A9">
              <w:rPr>
                <w:noProof/>
                <w:webHidden/>
              </w:rPr>
              <w:fldChar w:fldCharType="begin"/>
            </w:r>
            <w:r w:rsidR="009E45A9">
              <w:rPr>
                <w:noProof/>
                <w:webHidden/>
              </w:rPr>
              <w:instrText xml:space="preserve"> PAGEREF _Toc521612852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4F93EB3D" w14:textId="77777777" w:rsidR="009E45A9" w:rsidRDefault="0043120C">
          <w:pPr>
            <w:pStyle w:val="TOC2"/>
            <w:tabs>
              <w:tab w:val="right" w:leader="dot" w:pos="10790"/>
            </w:tabs>
            <w:rPr>
              <w:rFonts w:eastAsiaTheme="minorEastAsia"/>
              <w:noProof/>
              <w:sz w:val="24"/>
              <w:szCs w:val="24"/>
            </w:rPr>
          </w:pPr>
          <w:hyperlink w:anchor="_Toc521612853" w:history="1">
            <w:r w:rsidR="009E45A9">
              <w:rPr>
                <w:noProof/>
                <w:webHidden/>
              </w:rPr>
              <w:tab/>
            </w:r>
            <w:r w:rsidR="009E45A9">
              <w:rPr>
                <w:noProof/>
                <w:webHidden/>
              </w:rPr>
              <w:fldChar w:fldCharType="begin"/>
            </w:r>
            <w:r w:rsidR="009E45A9">
              <w:rPr>
                <w:noProof/>
                <w:webHidden/>
              </w:rPr>
              <w:instrText xml:space="preserve"> PAGEREF _Toc521612853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78B4567A" w14:textId="77777777" w:rsidR="009E45A9" w:rsidRDefault="0043120C">
          <w:pPr>
            <w:pStyle w:val="TOC2"/>
            <w:tabs>
              <w:tab w:val="right" w:leader="dot" w:pos="10790"/>
            </w:tabs>
            <w:rPr>
              <w:rFonts w:eastAsiaTheme="minorEastAsia"/>
              <w:noProof/>
              <w:sz w:val="24"/>
              <w:szCs w:val="24"/>
            </w:rPr>
          </w:pPr>
          <w:hyperlink w:anchor="_Toc521612854" w:history="1">
            <w:r w:rsidR="009E45A9" w:rsidRPr="000C3F9E">
              <w:rPr>
                <w:rStyle w:val="Hyperlink"/>
                <w:noProof/>
              </w:rPr>
              <w:t>Model</w:t>
            </w:r>
            <w:r w:rsidR="009E45A9">
              <w:rPr>
                <w:noProof/>
                <w:webHidden/>
              </w:rPr>
              <w:tab/>
            </w:r>
            <w:r w:rsidR="009E45A9">
              <w:rPr>
                <w:noProof/>
                <w:webHidden/>
              </w:rPr>
              <w:fldChar w:fldCharType="begin"/>
            </w:r>
            <w:r w:rsidR="009E45A9">
              <w:rPr>
                <w:noProof/>
                <w:webHidden/>
              </w:rPr>
              <w:instrText xml:space="preserve"> PAGEREF _Toc521612854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396685ED" w14:textId="77777777" w:rsidR="009E45A9" w:rsidRDefault="0043120C">
          <w:pPr>
            <w:pStyle w:val="TOC2"/>
            <w:tabs>
              <w:tab w:val="right" w:leader="dot" w:pos="10790"/>
            </w:tabs>
            <w:rPr>
              <w:rFonts w:eastAsiaTheme="minorEastAsia"/>
              <w:noProof/>
              <w:sz w:val="24"/>
              <w:szCs w:val="24"/>
            </w:rPr>
          </w:pPr>
          <w:hyperlink w:anchor="_Toc521612855" w:history="1">
            <w:r w:rsidR="009E45A9" w:rsidRPr="000C3F9E">
              <w:rPr>
                <w:rStyle w:val="Hyperlink"/>
                <w:noProof/>
              </w:rPr>
              <w:t>Fitted Model</w:t>
            </w:r>
            <w:r w:rsidR="009E45A9">
              <w:rPr>
                <w:noProof/>
                <w:webHidden/>
              </w:rPr>
              <w:tab/>
            </w:r>
            <w:r w:rsidR="009E45A9">
              <w:rPr>
                <w:noProof/>
                <w:webHidden/>
              </w:rPr>
              <w:fldChar w:fldCharType="begin"/>
            </w:r>
            <w:r w:rsidR="009E45A9">
              <w:rPr>
                <w:noProof/>
                <w:webHidden/>
              </w:rPr>
              <w:instrText xml:space="preserve"> PAGEREF _Toc521612855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2D2C9576" w14:textId="77777777" w:rsidR="009E45A9" w:rsidRDefault="0043120C">
          <w:pPr>
            <w:pStyle w:val="TOC2"/>
            <w:tabs>
              <w:tab w:val="right" w:leader="dot" w:pos="10790"/>
            </w:tabs>
            <w:rPr>
              <w:rFonts w:eastAsiaTheme="minorEastAsia"/>
              <w:noProof/>
              <w:sz w:val="24"/>
              <w:szCs w:val="24"/>
            </w:rPr>
          </w:pPr>
          <w:hyperlink w:anchor="_Toc521612856" w:history="1">
            <w:r w:rsidR="009E45A9" w:rsidRPr="000C3F9E">
              <w:rPr>
                <w:rStyle w:val="Hyperlink"/>
                <w:noProof/>
              </w:rPr>
              <w:t>Parameters/Estimates</w:t>
            </w:r>
            <w:r w:rsidR="009E45A9">
              <w:rPr>
                <w:noProof/>
                <w:webHidden/>
              </w:rPr>
              <w:tab/>
            </w:r>
            <w:r w:rsidR="009E45A9">
              <w:rPr>
                <w:noProof/>
                <w:webHidden/>
              </w:rPr>
              <w:fldChar w:fldCharType="begin"/>
            </w:r>
            <w:r w:rsidR="009E45A9">
              <w:rPr>
                <w:noProof/>
                <w:webHidden/>
              </w:rPr>
              <w:instrText xml:space="preserve"> PAGEREF _Toc521612856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226EAAD5" w14:textId="77777777" w:rsidR="009E45A9" w:rsidRDefault="0043120C">
          <w:pPr>
            <w:pStyle w:val="TOC3"/>
            <w:tabs>
              <w:tab w:val="right" w:leader="dot" w:pos="10790"/>
            </w:tabs>
            <w:rPr>
              <w:rFonts w:eastAsiaTheme="minorEastAsia"/>
              <w:i w:val="0"/>
              <w:iCs w:val="0"/>
              <w:noProof/>
              <w:sz w:val="24"/>
              <w:szCs w:val="24"/>
            </w:rPr>
          </w:pPr>
          <w:hyperlink w:anchor="_Toc521612857" w:history="1">
            <w:r w:rsidR="009E45A9" w:rsidRPr="000C3F9E">
              <w:rPr>
                <w:rStyle w:val="Hyperlink"/>
                <w:noProof/>
              </w:rPr>
              <w:t>Interpretation</w:t>
            </w:r>
            <w:r w:rsidR="009E45A9">
              <w:rPr>
                <w:noProof/>
                <w:webHidden/>
              </w:rPr>
              <w:tab/>
            </w:r>
            <w:r w:rsidR="009E45A9">
              <w:rPr>
                <w:noProof/>
                <w:webHidden/>
              </w:rPr>
              <w:fldChar w:fldCharType="begin"/>
            </w:r>
            <w:r w:rsidR="009E45A9">
              <w:rPr>
                <w:noProof/>
                <w:webHidden/>
              </w:rPr>
              <w:instrText xml:space="preserve"> PAGEREF _Toc521612857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0A9C747D" w14:textId="77777777" w:rsidR="009E45A9" w:rsidRDefault="0043120C">
          <w:pPr>
            <w:pStyle w:val="TOC3"/>
            <w:tabs>
              <w:tab w:val="right" w:leader="dot" w:pos="10790"/>
            </w:tabs>
            <w:rPr>
              <w:rFonts w:eastAsiaTheme="minorEastAsia"/>
              <w:i w:val="0"/>
              <w:iCs w:val="0"/>
              <w:noProof/>
              <w:sz w:val="24"/>
              <w:szCs w:val="24"/>
            </w:rPr>
          </w:pPr>
          <w:hyperlink w:anchor="_Toc521612858" w:history="1">
            <w:r w:rsidR="009E45A9" w:rsidRPr="000C3F9E">
              <w:rPr>
                <w:rStyle w:val="Hyperlink"/>
                <w:noProof/>
              </w:rPr>
              <w:t>Confidence Intervals</w:t>
            </w:r>
            <w:r w:rsidR="009E45A9">
              <w:rPr>
                <w:noProof/>
                <w:webHidden/>
              </w:rPr>
              <w:tab/>
            </w:r>
            <w:r w:rsidR="009E45A9">
              <w:rPr>
                <w:noProof/>
                <w:webHidden/>
              </w:rPr>
              <w:fldChar w:fldCharType="begin"/>
            </w:r>
            <w:r w:rsidR="009E45A9">
              <w:rPr>
                <w:noProof/>
                <w:webHidden/>
              </w:rPr>
              <w:instrText xml:space="preserve"> PAGEREF _Toc521612858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2F2DA159" w14:textId="77777777" w:rsidR="009E45A9" w:rsidRDefault="0043120C">
          <w:pPr>
            <w:pStyle w:val="TOC2"/>
            <w:tabs>
              <w:tab w:val="right" w:leader="dot" w:pos="10790"/>
            </w:tabs>
            <w:rPr>
              <w:rFonts w:eastAsiaTheme="minorEastAsia"/>
              <w:noProof/>
              <w:sz w:val="24"/>
              <w:szCs w:val="24"/>
            </w:rPr>
          </w:pPr>
          <w:hyperlink w:anchor="_Toc521612859" w:history="1">
            <w:r w:rsidR="009E45A9" w:rsidRPr="000C3F9E">
              <w:rPr>
                <w:rStyle w:val="Hyperlink"/>
                <w:noProof/>
              </w:rPr>
              <w:t>Conclusion</w:t>
            </w:r>
            <w:r w:rsidR="009E45A9">
              <w:rPr>
                <w:noProof/>
                <w:webHidden/>
              </w:rPr>
              <w:tab/>
            </w:r>
            <w:r w:rsidR="009E45A9">
              <w:rPr>
                <w:noProof/>
                <w:webHidden/>
              </w:rPr>
              <w:fldChar w:fldCharType="begin"/>
            </w:r>
            <w:r w:rsidR="009E45A9">
              <w:rPr>
                <w:noProof/>
                <w:webHidden/>
              </w:rPr>
              <w:instrText xml:space="preserve"> PAGEREF _Toc521612859 \h </w:instrText>
            </w:r>
            <w:r w:rsidR="009E45A9">
              <w:rPr>
                <w:noProof/>
                <w:webHidden/>
              </w:rPr>
            </w:r>
            <w:r w:rsidR="009E45A9">
              <w:rPr>
                <w:noProof/>
                <w:webHidden/>
              </w:rPr>
              <w:fldChar w:fldCharType="separate"/>
            </w:r>
            <w:r w:rsidR="009E45A9">
              <w:rPr>
                <w:noProof/>
                <w:webHidden/>
              </w:rPr>
              <w:t>5</w:t>
            </w:r>
            <w:r w:rsidR="009E45A9">
              <w:rPr>
                <w:noProof/>
                <w:webHidden/>
              </w:rPr>
              <w:fldChar w:fldCharType="end"/>
            </w:r>
          </w:hyperlink>
        </w:p>
        <w:p w14:paraId="62F688F5" w14:textId="07F96197" w:rsidR="007B7610" w:rsidRPr="00F45EF2" w:rsidRDefault="007B7610">
          <w:pPr>
            <w:rPr>
              <w:sz w:val="22"/>
              <w:szCs w:val="22"/>
            </w:rPr>
          </w:pPr>
          <w:r w:rsidRPr="00F45EF2">
            <w:rPr>
              <w:b/>
              <w:bCs/>
              <w:noProof/>
              <w:sz w:val="22"/>
              <w:szCs w:val="22"/>
            </w:rPr>
            <w:fldChar w:fldCharType="end"/>
          </w:r>
        </w:p>
      </w:sdtContent>
    </w:sdt>
    <w:p w14:paraId="6B50BB4A" w14:textId="4A58D119" w:rsidR="004E5DFC" w:rsidRPr="00F45EF2" w:rsidRDefault="004E5DFC">
      <w:pPr>
        <w:rPr>
          <w:sz w:val="22"/>
          <w:szCs w:val="22"/>
        </w:rPr>
      </w:pPr>
      <w:r w:rsidRPr="00F45EF2">
        <w:rPr>
          <w:sz w:val="22"/>
          <w:szCs w:val="22"/>
        </w:rPr>
        <w:br w:type="page"/>
      </w:r>
    </w:p>
    <w:p w14:paraId="40263639" w14:textId="77777777" w:rsidR="00CA7AA1" w:rsidRPr="00F45EF2" w:rsidRDefault="00374A19" w:rsidP="00CA7AA1">
      <w:pPr>
        <w:pStyle w:val="Heading1"/>
        <w:rPr>
          <w:b/>
          <w:sz w:val="24"/>
          <w:szCs w:val="24"/>
        </w:rPr>
      </w:pPr>
      <w:bookmarkStart w:id="0" w:name="_Toc521612843"/>
      <w:r w:rsidRPr="00F45EF2">
        <w:rPr>
          <w:b/>
          <w:sz w:val="24"/>
          <w:szCs w:val="24"/>
        </w:rPr>
        <w:lastRenderedPageBreak/>
        <w:t>Introduction</w:t>
      </w:r>
      <w:bookmarkEnd w:id="0"/>
    </w:p>
    <w:p w14:paraId="2ABFF922" w14:textId="5C5EE608" w:rsidR="00002900" w:rsidRPr="00F45EF2" w:rsidRDefault="00CA7AA1" w:rsidP="00CA7AA1">
      <w:pPr>
        <w:rPr>
          <w:sz w:val="22"/>
          <w:szCs w:val="22"/>
        </w:rPr>
      </w:pPr>
      <w:r w:rsidRPr="00F45EF2">
        <w:rPr>
          <w:sz w:val="22"/>
          <w:szCs w:val="22"/>
        </w:rPr>
        <w:t>Ask a home buyer to describe their dream house, and they probably won't begin with the height of the basement ceiling or the proximity to an east-west railroad. But this Kaggle competition's dataset proves that much more influences price negotiations than the number of bedrooms or the presence of a white-picket fence.</w:t>
      </w:r>
      <w:r w:rsidR="007C2CC7" w:rsidRPr="00F45EF2">
        <w:rPr>
          <w:sz w:val="22"/>
          <w:szCs w:val="22"/>
        </w:rPr>
        <w:t xml:space="preserve"> </w:t>
      </w:r>
      <w:r w:rsidRPr="00F45EF2">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F45EF2" w:rsidRDefault="00CA7AA1" w:rsidP="00CA7AA1">
      <w:pPr>
        <w:rPr>
          <w:sz w:val="22"/>
          <w:szCs w:val="22"/>
        </w:rPr>
      </w:pPr>
    </w:p>
    <w:p w14:paraId="4B7710DC" w14:textId="0CB791FD" w:rsidR="00E33A27" w:rsidRPr="00F45EF2" w:rsidRDefault="00E33A27" w:rsidP="00E33A27">
      <w:pPr>
        <w:pStyle w:val="Heading2"/>
        <w:rPr>
          <w:sz w:val="22"/>
          <w:szCs w:val="22"/>
        </w:rPr>
      </w:pPr>
      <w:bookmarkStart w:id="1" w:name="_Toc521612844"/>
      <w:r w:rsidRPr="00F45EF2">
        <w:rPr>
          <w:sz w:val="22"/>
          <w:szCs w:val="22"/>
        </w:rPr>
        <w:t>Data – Descriptive Statistics</w:t>
      </w:r>
      <w:bookmarkEnd w:id="1"/>
    </w:p>
    <w:p w14:paraId="0D2F70C4" w14:textId="54544596" w:rsidR="00906F43" w:rsidRPr="00F45EF2" w:rsidRDefault="00906F43" w:rsidP="00906F43">
      <w:pPr>
        <w:rPr>
          <w:rFonts w:eastAsia="Times New Roman"/>
          <w:sz w:val="22"/>
          <w:szCs w:val="22"/>
        </w:rPr>
      </w:pPr>
      <w:r w:rsidRPr="00F45EF2">
        <w:rPr>
          <w:rFonts w:eastAsia="Times New Roman"/>
          <w:sz w:val="22"/>
          <w:szCs w:val="22"/>
        </w:rPr>
        <w:t xml:space="preserve">The </w:t>
      </w:r>
      <w:hyperlink r:id="rId8" w:tgtFrame="_blank" w:history="1">
        <w:r w:rsidRPr="00F45EF2">
          <w:rPr>
            <w:rStyle w:val="Hyperlink"/>
            <w:rFonts w:eastAsia="Times New Roman"/>
            <w:sz w:val="22"/>
            <w:szCs w:val="22"/>
          </w:rPr>
          <w:t>Ames Housing dataset</w:t>
        </w:r>
      </w:hyperlink>
      <w:r w:rsidRPr="00F45EF2">
        <w:rPr>
          <w:rFonts w:eastAsia="Times New Roman"/>
          <w:sz w:val="22"/>
          <w:szCs w:val="22"/>
        </w:rPr>
        <w:t> was compiled by Dean De Cock for use in data science education. It's an incredible alternative for data scientists looking for a modernized and expanded version of the often-cited Boston Housing dataset. </w:t>
      </w:r>
    </w:p>
    <w:p w14:paraId="32D91E16" w14:textId="77777777" w:rsidR="00906F43" w:rsidRPr="00F45EF2" w:rsidRDefault="00906F43" w:rsidP="00906F43">
      <w:pPr>
        <w:rPr>
          <w:sz w:val="22"/>
          <w:szCs w:val="22"/>
        </w:rPr>
      </w:pPr>
    </w:p>
    <w:p w14:paraId="21C54DF1" w14:textId="72384B4C" w:rsidR="00002900" w:rsidRPr="009B2F80" w:rsidRDefault="00374A19" w:rsidP="009B2F80">
      <w:pPr>
        <w:pStyle w:val="ListParagraph"/>
        <w:numPr>
          <w:ilvl w:val="0"/>
          <w:numId w:val="2"/>
        </w:numPr>
        <w:rPr>
          <w:sz w:val="22"/>
          <w:szCs w:val="22"/>
        </w:rPr>
      </w:pPr>
      <w:r w:rsidRPr="00F45EF2">
        <w:rPr>
          <w:sz w:val="22"/>
          <w:szCs w:val="22"/>
        </w:rPr>
        <w:t>File N</w:t>
      </w:r>
      <w:r w:rsidR="003843CE" w:rsidRPr="00F45EF2">
        <w:rPr>
          <w:sz w:val="22"/>
          <w:szCs w:val="22"/>
        </w:rPr>
        <w:t>ame</w:t>
      </w:r>
      <w:r w:rsidR="009B2F80">
        <w:rPr>
          <w:sz w:val="22"/>
          <w:szCs w:val="22"/>
        </w:rPr>
        <w:t xml:space="preserve">: </w:t>
      </w:r>
      <w:r w:rsidR="00B03CAA" w:rsidRPr="009B2F80">
        <w:rPr>
          <w:sz w:val="22"/>
          <w:szCs w:val="22"/>
        </w:rPr>
        <w:t>test.csv</w:t>
      </w:r>
      <w:r w:rsidR="003843CE" w:rsidRPr="009B2F80">
        <w:rPr>
          <w:sz w:val="22"/>
          <w:szCs w:val="22"/>
        </w:rPr>
        <w:t xml:space="preserve"> (461 </w:t>
      </w:r>
      <w:proofErr w:type="gramStart"/>
      <w:r w:rsidR="003843CE" w:rsidRPr="009B2F80">
        <w:rPr>
          <w:sz w:val="22"/>
          <w:szCs w:val="22"/>
        </w:rPr>
        <w:t>KB)</w:t>
      </w:r>
      <w:r w:rsidR="009B2F80">
        <w:rPr>
          <w:sz w:val="22"/>
          <w:szCs w:val="22"/>
        </w:rPr>
        <w:t xml:space="preserve">  and</w:t>
      </w:r>
      <w:proofErr w:type="gramEnd"/>
      <w:r w:rsidR="009B2F80">
        <w:rPr>
          <w:sz w:val="22"/>
          <w:szCs w:val="22"/>
        </w:rPr>
        <w:t xml:space="preserve"> </w:t>
      </w:r>
      <w:r w:rsidRPr="009B2F80">
        <w:rPr>
          <w:sz w:val="22"/>
          <w:szCs w:val="22"/>
        </w:rPr>
        <w:t>train.csv</w:t>
      </w:r>
      <w:r w:rsidR="003843CE" w:rsidRPr="009B2F80">
        <w:rPr>
          <w:sz w:val="22"/>
          <w:szCs w:val="22"/>
        </w:rPr>
        <w:t xml:space="preserve"> (461 KB)</w:t>
      </w:r>
    </w:p>
    <w:p w14:paraId="42E39A97" w14:textId="12743940" w:rsidR="00F95554" w:rsidRPr="009B2F80" w:rsidRDefault="00374A19" w:rsidP="009B2F80">
      <w:pPr>
        <w:pStyle w:val="ListParagraph"/>
        <w:numPr>
          <w:ilvl w:val="0"/>
          <w:numId w:val="2"/>
        </w:numPr>
        <w:rPr>
          <w:sz w:val="22"/>
          <w:szCs w:val="22"/>
        </w:rPr>
      </w:pPr>
      <w:r w:rsidRPr="00F45EF2">
        <w:rPr>
          <w:sz w:val="22"/>
          <w:szCs w:val="22"/>
        </w:rPr>
        <w:t>File Origin</w:t>
      </w:r>
      <w:r w:rsidR="009B2F80">
        <w:rPr>
          <w:sz w:val="22"/>
          <w:szCs w:val="22"/>
        </w:rPr>
        <w:t xml:space="preserve">: </w:t>
      </w:r>
      <w:hyperlink r:id="rId9" w:history="1">
        <w:r w:rsidR="00F95554" w:rsidRPr="009B2F80">
          <w:rPr>
            <w:rStyle w:val="Hyperlink"/>
            <w:sz w:val="22"/>
            <w:szCs w:val="22"/>
          </w:rPr>
          <w:t>https://www.kaggle.com/c/house-prices-advanced-regression-techniques/data</w:t>
        </w:r>
      </w:hyperlink>
    </w:p>
    <w:p w14:paraId="7D04C001" w14:textId="6AFE0BC0" w:rsidR="003843CE" w:rsidRDefault="003843CE" w:rsidP="009B2F80">
      <w:pPr>
        <w:pStyle w:val="ListParagraph"/>
        <w:numPr>
          <w:ilvl w:val="0"/>
          <w:numId w:val="2"/>
        </w:numPr>
        <w:rPr>
          <w:sz w:val="22"/>
          <w:szCs w:val="22"/>
        </w:rPr>
      </w:pPr>
      <w:r w:rsidRPr="00F45EF2">
        <w:rPr>
          <w:sz w:val="22"/>
          <w:szCs w:val="22"/>
        </w:rPr>
        <w:t>Data Dimensions</w:t>
      </w:r>
    </w:p>
    <w:p w14:paraId="2F15B9DD" w14:textId="77777777" w:rsidR="009B2F80" w:rsidRPr="009B2F8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F45EF2"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Variables</w:t>
            </w:r>
          </w:p>
        </w:tc>
      </w:tr>
      <w:tr w:rsidR="003843CE" w:rsidRPr="00F45EF2"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81</w:t>
            </w:r>
          </w:p>
        </w:tc>
      </w:tr>
      <w:tr w:rsidR="003843CE" w:rsidRPr="00F45EF2"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80</w:t>
            </w:r>
          </w:p>
        </w:tc>
      </w:tr>
    </w:tbl>
    <w:p w14:paraId="51856BEF" w14:textId="76ACEB95" w:rsidR="00D9091C" w:rsidRPr="00BB3750" w:rsidRDefault="00F75966" w:rsidP="00BB3750">
      <w:pPr>
        <w:pStyle w:val="Heading1"/>
        <w:rPr>
          <w:b/>
          <w:sz w:val="24"/>
          <w:szCs w:val="24"/>
          <w:u w:val="single"/>
        </w:rPr>
      </w:pPr>
      <w:bookmarkStart w:id="2" w:name="_Toc521612845"/>
      <w:r w:rsidRPr="00F45EF2">
        <w:rPr>
          <w:b/>
          <w:sz w:val="24"/>
          <w:szCs w:val="24"/>
          <w:u w:val="single"/>
        </w:rPr>
        <w:t>Analysis 1</w:t>
      </w:r>
      <w:bookmarkEnd w:id="2"/>
    </w:p>
    <w:p w14:paraId="068A95E1" w14:textId="7EE89186" w:rsidR="00D9091C" w:rsidRPr="00F45EF2" w:rsidRDefault="00D9091C" w:rsidP="00D9091C">
      <w:pPr>
        <w:pStyle w:val="Heading2"/>
        <w:rPr>
          <w:sz w:val="22"/>
          <w:szCs w:val="22"/>
        </w:rPr>
      </w:pPr>
      <w:bookmarkStart w:id="3" w:name="_Toc521612846"/>
      <w:r w:rsidRPr="00F45EF2">
        <w:rPr>
          <w:sz w:val="22"/>
          <w:szCs w:val="22"/>
        </w:rPr>
        <w:t>Introduction</w:t>
      </w:r>
      <w:bookmarkEnd w:id="3"/>
    </w:p>
    <w:p w14:paraId="3B23CCF9" w14:textId="77777777" w:rsidR="00D9091C" w:rsidRPr="00F45EF2" w:rsidRDefault="00D9091C" w:rsidP="00D9091C">
      <w:pPr>
        <w:rPr>
          <w:sz w:val="22"/>
          <w:szCs w:val="22"/>
        </w:rPr>
      </w:pPr>
      <w:r w:rsidRPr="00F45EF2">
        <w:rPr>
          <w:sz w:val="22"/>
          <w:szCs w:val="22"/>
        </w:rPr>
        <w:t xml:space="preserve">Century 21 Ames only sells home in </w:t>
      </w:r>
      <w:proofErr w:type="spellStart"/>
      <w:r w:rsidRPr="00F45EF2">
        <w:rPr>
          <w:sz w:val="22"/>
          <w:szCs w:val="22"/>
        </w:rPr>
        <w:t>NAmes</w:t>
      </w:r>
      <w:proofErr w:type="spellEnd"/>
      <w:r w:rsidRPr="00F45EF2">
        <w:rPr>
          <w:sz w:val="22"/>
          <w:szCs w:val="22"/>
        </w:rPr>
        <w:t xml:space="preserve">, Edwards, and </w:t>
      </w:r>
      <w:proofErr w:type="spellStart"/>
      <w:r w:rsidRPr="00F45EF2">
        <w:rPr>
          <w:sz w:val="22"/>
          <w:szCs w:val="22"/>
        </w:rPr>
        <w:t>BrkSide</w:t>
      </w:r>
      <w:proofErr w:type="spellEnd"/>
      <w:r w:rsidRPr="00F45EF2">
        <w:rPr>
          <w:sz w:val="22"/>
          <w:szCs w:val="22"/>
        </w:rPr>
        <w:t xml:space="preserve"> neighborhoods and would like to get an estimate of how the </w:t>
      </w:r>
      <w:proofErr w:type="spellStart"/>
      <w:r w:rsidRPr="00F45EF2">
        <w:rPr>
          <w:sz w:val="22"/>
          <w:szCs w:val="22"/>
        </w:rPr>
        <w:t>SalePrice</w:t>
      </w:r>
      <w:proofErr w:type="spellEnd"/>
      <w:r w:rsidRPr="00F45EF2">
        <w:rPr>
          <w:sz w:val="22"/>
          <w:szCs w:val="22"/>
        </w:rPr>
        <w:t xml:space="preserve"> of each house is related to the square footage of the living area of the house (</w:t>
      </w:r>
      <w:proofErr w:type="spellStart"/>
      <w:r w:rsidRPr="00F45EF2">
        <w:rPr>
          <w:sz w:val="22"/>
          <w:szCs w:val="22"/>
        </w:rPr>
        <w:t>GrLivArea</w:t>
      </w:r>
      <w:proofErr w:type="spellEnd"/>
      <w:r w:rsidRPr="00F45EF2">
        <w:rPr>
          <w:sz w:val="22"/>
          <w:szCs w:val="22"/>
        </w:rPr>
        <w:t xml:space="preserve">) and if the </w:t>
      </w:r>
      <w:proofErr w:type="spellStart"/>
      <w:r w:rsidRPr="00F45EF2">
        <w:rPr>
          <w:sz w:val="22"/>
          <w:szCs w:val="22"/>
        </w:rPr>
        <w:t>SalesPrice</w:t>
      </w:r>
      <w:proofErr w:type="spellEnd"/>
      <w:r w:rsidRPr="00F45EF2">
        <w:rPr>
          <w:sz w:val="22"/>
          <w:szCs w:val="22"/>
        </w:rPr>
        <w:t xml:space="preserv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77777777" w:rsidR="00F67427" w:rsidRPr="00F45EF2" w:rsidRDefault="00F67427" w:rsidP="00D9091C">
      <w:pPr>
        <w:rPr>
          <w:sz w:val="22"/>
          <w:szCs w:val="22"/>
        </w:rPr>
      </w:pPr>
    </w:p>
    <w:p w14:paraId="2D859BE9" w14:textId="14470301" w:rsidR="00F67427" w:rsidRDefault="00F67427" w:rsidP="00F67427">
      <w:pPr>
        <w:pStyle w:val="Heading2"/>
        <w:rPr>
          <w:sz w:val="22"/>
          <w:szCs w:val="22"/>
        </w:rPr>
      </w:pPr>
      <w:bookmarkStart w:id="4" w:name="_Toc521612847"/>
      <w:r w:rsidRPr="00F45EF2">
        <w:rPr>
          <w:sz w:val="22"/>
          <w:szCs w:val="22"/>
        </w:rPr>
        <w:t>Restatement of Problem</w:t>
      </w:r>
      <w:bookmarkEnd w:id="4"/>
    </w:p>
    <w:p w14:paraId="5F16CB1D" w14:textId="2D331426" w:rsidR="009B2F80" w:rsidRPr="009B2F80" w:rsidRDefault="009B2F80" w:rsidP="009B2F80">
      <w:pPr>
        <w:rPr>
          <w:color w:val="000000" w:themeColor="text1"/>
          <w:sz w:val="22"/>
          <w:szCs w:val="22"/>
        </w:rPr>
      </w:pPr>
      <w:r w:rsidRPr="009B2F80">
        <w:rPr>
          <w:color w:val="000000" w:themeColor="text1"/>
          <w:sz w:val="22"/>
          <w:szCs w:val="22"/>
        </w:rPr>
        <w:t xml:space="preserve">Century 21 Ames would like to simply get an estimate of how the </w:t>
      </w:r>
      <w:proofErr w:type="spellStart"/>
      <w:r w:rsidRPr="009B2F80">
        <w:rPr>
          <w:color w:val="000000" w:themeColor="text1"/>
          <w:sz w:val="22"/>
          <w:szCs w:val="22"/>
        </w:rPr>
        <w:t>SalePrice</w:t>
      </w:r>
      <w:proofErr w:type="spellEnd"/>
      <w:r w:rsidRPr="009B2F80">
        <w:rPr>
          <w:color w:val="000000" w:themeColor="text1"/>
          <w:sz w:val="22"/>
          <w:szCs w:val="22"/>
        </w:rPr>
        <w:t xml:space="preserve"> of the house is related to the square footage of the living area of the house (</w:t>
      </w:r>
      <w:proofErr w:type="spellStart"/>
      <w:r w:rsidRPr="009B2F80">
        <w:rPr>
          <w:color w:val="000000" w:themeColor="text1"/>
          <w:sz w:val="22"/>
          <w:szCs w:val="22"/>
        </w:rPr>
        <w:t>GrLIvArea</w:t>
      </w:r>
      <w:proofErr w:type="spellEnd"/>
      <w:r w:rsidRPr="009B2F80">
        <w:rPr>
          <w:color w:val="000000" w:themeColor="text1"/>
          <w:sz w:val="22"/>
          <w:szCs w:val="22"/>
        </w:rPr>
        <w:t xml:space="preserve">) and if the </w:t>
      </w:r>
      <w:proofErr w:type="spellStart"/>
      <w:r w:rsidRPr="009B2F80">
        <w:rPr>
          <w:color w:val="000000" w:themeColor="text1"/>
          <w:sz w:val="22"/>
          <w:szCs w:val="22"/>
        </w:rPr>
        <w:t>SalesPrice</w:t>
      </w:r>
      <w:proofErr w:type="spellEnd"/>
      <w:r w:rsidRPr="009B2F80">
        <w:rPr>
          <w:color w:val="000000" w:themeColor="text1"/>
          <w:sz w:val="22"/>
          <w:szCs w:val="22"/>
        </w:rPr>
        <w:t xml:space="preserve"> (and its relationship to square footage) depends on which neighborhood the house is located in</w:t>
      </w:r>
      <w:r>
        <w:rPr>
          <w:color w:val="000000" w:themeColor="text1"/>
          <w:sz w:val="22"/>
          <w:szCs w:val="22"/>
        </w:rPr>
        <w:t xml:space="preserve">.  </w:t>
      </w:r>
      <w:r w:rsidRPr="009B2F80">
        <w:rPr>
          <w:color w:val="000000" w:themeColor="text1"/>
          <w:sz w:val="22"/>
          <w:szCs w:val="22"/>
        </w:rPr>
        <w:t>Using the 383 observations for the three neighborhoods, find the model that best fits the relationship between living area and sale price.</w:t>
      </w:r>
    </w:p>
    <w:p w14:paraId="67946B96" w14:textId="77777777" w:rsidR="007F4797" w:rsidRPr="00F45EF2" w:rsidRDefault="007F4797" w:rsidP="00D9091C">
      <w:pPr>
        <w:rPr>
          <w:sz w:val="22"/>
          <w:szCs w:val="22"/>
        </w:rPr>
      </w:pPr>
    </w:p>
    <w:p w14:paraId="43F05220" w14:textId="03C99CAE" w:rsidR="007F4797" w:rsidRPr="00F45EF2" w:rsidRDefault="007F4797" w:rsidP="007F4797">
      <w:pPr>
        <w:pStyle w:val="Heading2"/>
        <w:rPr>
          <w:sz w:val="22"/>
          <w:szCs w:val="22"/>
        </w:rPr>
      </w:pPr>
      <w:bookmarkStart w:id="5" w:name="_Toc521612848"/>
      <w:r w:rsidRPr="00F45EF2">
        <w:rPr>
          <w:sz w:val="22"/>
          <w:szCs w:val="22"/>
        </w:rPr>
        <w:t>Exploratory Statistics on Train.csv</w:t>
      </w:r>
      <w:bookmarkEnd w:id="5"/>
    </w:p>
    <w:p w14:paraId="1C98FE93" w14:textId="1D1521A6" w:rsidR="00E4253A" w:rsidRPr="00BB3750" w:rsidRDefault="007F4797" w:rsidP="00BB3750">
      <w:pPr>
        <w:pStyle w:val="ListParagraph"/>
        <w:numPr>
          <w:ilvl w:val="0"/>
          <w:numId w:val="5"/>
        </w:numPr>
        <w:rPr>
          <w:sz w:val="22"/>
          <w:szCs w:val="22"/>
        </w:rPr>
      </w:pPr>
      <w:r w:rsidRPr="00F45EF2">
        <w:rPr>
          <w:sz w:val="22"/>
          <w:szCs w:val="22"/>
        </w:rPr>
        <w:t>Descriptive Statistics</w:t>
      </w:r>
      <w:r w:rsidR="00625B70" w:rsidRPr="00F45EF2">
        <w:rPr>
          <w:sz w:val="22"/>
          <w:szCs w:val="22"/>
        </w:rPr>
        <w:t xml:space="preserve">: There are 1460 observations.  Below are the means and standard deviations for </w:t>
      </w:r>
      <w:proofErr w:type="spellStart"/>
      <w:r w:rsidR="00625B70" w:rsidRPr="00F45EF2">
        <w:rPr>
          <w:sz w:val="22"/>
          <w:szCs w:val="22"/>
        </w:rPr>
        <w:t>SalePrice</w:t>
      </w:r>
      <w:proofErr w:type="spellEnd"/>
      <w:r w:rsidR="00625B70" w:rsidRPr="00F45EF2">
        <w:rPr>
          <w:sz w:val="22"/>
          <w:szCs w:val="22"/>
        </w:rPr>
        <w:t xml:space="preserve"> and </w:t>
      </w:r>
      <w:proofErr w:type="spellStart"/>
      <w:r w:rsidR="00625B70" w:rsidRPr="00F45EF2">
        <w:rPr>
          <w:sz w:val="22"/>
          <w:szCs w:val="22"/>
        </w:rPr>
        <w:t>GrLivArea</w:t>
      </w:r>
      <w:proofErr w:type="spellEnd"/>
    </w:p>
    <w:p w14:paraId="6311B65E" w14:textId="6E791A7F" w:rsidR="00E4253A" w:rsidRPr="00F45EF2" w:rsidRDefault="00F6616E" w:rsidP="00E4253A">
      <w:pPr>
        <w:pStyle w:val="ListParagraph"/>
        <w:jc w:val="center"/>
        <w:rPr>
          <w:sz w:val="22"/>
          <w:szCs w:val="22"/>
        </w:rPr>
      </w:pPr>
      <w:r w:rsidRPr="00F45EF2">
        <w:rPr>
          <w:noProof/>
          <w:sz w:val="22"/>
          <w:szCs w:val="22"/>
        </w:rPr>
        <w:drawing>
          <wp:inline distT="0" distB="0" distL="0" distR="0" wp14:anchorId="7A60AAD7" wp14:editId="3D886327">
            <wp:extent cx="2021261" cy="1051523"/>
            <wp:effectExtent l="0" t="0" r="10795" b="0"/>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7626" cy="1060037"/>
                    </a:xfrm>
                    <a:prstGeom prst="rect">
                      <a:avLst/>
                    </a:prstGeom>
                    <a:noFill/>
                    <a:ln>
                      <a:noFill/>
                    </a:ln>
                  </pic:spPr>
                </pic:pic>
              </a:graphicData>
            </a:graphic>
          </wp:inline>
        </w:drawing>
      </w:r>
      <w:r w:rsidR="00625B70" w:rsidRPr="00F45EF2">
        <w:rPr>
          <w:noProof/>
          <w:sz w:val="22"/>
          <w:szCs w:val="22"/>
        </w:rPr>
        <w:drawing>
          <wp:inline distT="0" distB="0" distL="0" distR="0" wp14:anchorId="3FDCCF0A" wp14:editId="09900D1B">
            <wp:extent cx="1970743" cy="1033155"/>
            <wp:effectExtent l="0" t="0" r="10795" b="8255"/>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8574" cy="1068715"/>
                    </a:xfrm>
                    <a:prstGeom prst="rect">
                      <a:avLst/>
                    </a:prstGeom>
                    <a:noFill/>
                    <a:ln>
                      <a:noFill/>
                    </a:ln>
                  </pic:spPr>
                </pic:pic>
              </a:graphicData>
            </a:graphic>
          </wp:inline>
        </w:drawing>
      </w:r>
    </w:p>
    <w:p w14:paraId="08DDF361" w14:textId="58F71FD7" w:rsidR="007F4797" w:rsidRPr="00F45EF2" w:rsidRDefault="007F4797" w:rsidP="007F4797">
      <w:pPr>
        <w:pStyle w:val="ListParagraph"/>
        <w:rPr>
          <w:sz w:val="22"/>
          <w:szCs w:val="22"/>
        </w:rPr>
      </w:pPr>
    </w:p>
    <w:p w14:paraId="48B69F74" w14:textId="71B4E8D2" w:rsidR="007F4797" w:rsidRPr="00F45EF2" w:rsidRDefault="00BB3750" w:rsidP="007F4797">
      <w:pPr>
        <w:pStyle w:val="ListParagraph"/>
        <w:numPr>
          <w:ilvl w:val="0"/>
          <w:numId w:val="5"/>
        </w:numPr>
        <w:rPr>
          <w:sz w:val="22"/>
          <w:szCs w:val="22"/>
        </w:rPr>
      </w:pPr>
      <w:r w:rsidRPr="00F45EF2">
        <w:rPr>
          <w:noProof/>
          <w:sz w:val="22"/>
          <w:szCs w:val="22"/>
        </w:rPr>
        <w:drawing>
          <wp:anchor distT="0" distB="0" distL="114300" distR="114300" simplePos="0" relativeHeight="251658240" behindDoc="1" locked="0" layoutInCell="1" allowOverlap="1" wp14:anchorId="23C3505F" wp14:editId="26DF7027">
            <wp:simplePos x="0" y="0"/>
            <wp:positionH relativeFrom="column">
              <wp:posOffset>3750733</wp:posOffset>
            </wp:positionH>
            <wp:positionV relativeFrom="paragraph">
              <wp:posOffset>280882</wp:posOffset>
            </wp:positionV>
            <wp:extent cx="1530773" cy="1148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30773" cy="1148080"/>
                    </a:xfrm>
                    <a:prstGeom prst="rect">
                      <a:avLst/>
                    </a:prstGeom>
                  </pic:spPr>
                </pic:pic>
              </a:graphicData>
            </a:graphic>
            <wp14:sizeRelH relativeFrom="page">
              <wp14:pctWidth>0</wp14:pctWidth>
            </wp14:sizeRelH>
            <wp14:sizeRelV relativeFrom="page">
              <wp14:pctHeight>0</wp14:pctHeight>
            </wp14:sizeRelV>
          </wp:anchor>
        </w:drawing>
      </w:r>
      <w:r w:rsidR="007F4797" w:rsidRPr="00F45EF2">
        <w:rPr>
          <w:sz w:val="22"/>
          <w:szCs w:val="22"/>
        </w:rPr>
        <w:t xml:space="preserve">Distribution of </w:t>
      </w:r>
      <w:proofErr w:type="spellStart"/>
      <w:r w:rsidR="007F4797" w:rsidRPr="00F45EF2">
        <w:rPr>
          <w:sz w:val="22"/>
          <w:szCs w:val="22"/>
        </w:rPr>
        <w:t>SalePrice</w:t>
      </w:r>
      <w:proofErr w:type="spellEnd"/>
      <w:r w:rsidR="007F4797" w:rsidRPr="00F45EF2">
        <w:rPr>
          <w:sz w:val="22"/>
          <w:szCs w:val="22"/>
        </w:rPr>
        <w:t>: Evidence against normal distribution of Sale price in the three neighborhoods.  Judging by the histogram, evidence of right skewness.</w:t>
      </w:r>
    </w:p>
    <w:p w14:paraId="7B62AF9F" w14:textId="02437A3B" w:rsidR="007F4797" w:rsidRPr="00F45EF2" w:rsidRDefault="007F4797" w:rsidP="007F4797">
      <w:pPr>
        <w:pStyle w:val="ListParagraph"/>
        <w:rPr>
          <w:sz w:val="22"/>
          <w:szCs w:val="22"/>
        </w:rPr>
      </w:pPr>
    </w:p>
    <w:p w14:paraId="3CDD74AE" w14:textId="4449D701" w:rsidR="007F4797" w:rsidRDefault="007F4797" w:rsidP="007F4797">
      <w:pPr>
        <w:pStyle w:val="ListParagraph"/>
        <w:jc w:val="center"/>
        <w:rPr>
          <w:sz w:val="22"/>
          <w:szCs w:val="22"/>
        </w:rPr>
      </w:pPr>
    </w:p>
    <w:p w14:paraId="6CB8AFDF" w14:textId="77777777" w:rsidR="00BB3750" w:rsidRDefault="00BB3750" w:rsidP="007F4797">
      <w:pPr>
        <w:pStyle w:val="ListParagraph"/>
        <w:jc w:val="center"/>
        <w:rPr>
          <w:sz w:val="22"/>
          <w:szCs w:val="22"/>
        </w:rPr>
      </w:pPr>
    </w:p>
    <w:p w14:paraId="6558B1E1" w14:textId="77777777" w:rsidR="00BB3750" w:rsidRPr="00F45EF2" w:rsidRDefault="00BB3750" w:rsidP="007F4797">
      <w:pPr>
        <w:pStyle w:val="ListParagraph"/>
        <w:jc w:val="center"/>
        <w:rPr>
          <w:sz w:val="22"/>
          <w:szCs w:val="22"/>
        </w:rPr>
      </w:pPr>
    </w:p>
    <w:p w14:paraId="395D824B" w14:textId="6D575463" w:rsidR="00002900" w:rsidRPr="009B2F80" w:rsidRDefault="00963755" w:rsidP="009B2F80">
      <w:pPr>
        <w:pStyle w:val="ListParagraph"/>
        <w:numPr>
          <w:ilvl w:val="0"/>
          <w:numId w:val="5"/>
        </w:numPr>
        <w:rPr>
          <w:sz w:val="22"/>
          <w:szCs w:val="22"/>
        </w:rPr>
      </w:pPr>
      <w:r w:rsidRPr="009B2F80">
        <w:rPr>
          <w:sz w:val="22"/>
          <w:szCs w:val="22"/>
        </w:rPr>
        <w:lastRenderedPageBreak/>
        <w:t>Averages by neighborhoods and all three combined</w:t>
      </w:r>
    </w:p>
    <w:p w14:paraId="2A1017F1" w14:textId="77777777" w:rsidR="00496AD4" w:rsidRPr="00F45EF2"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9B2F8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Sale Price</w:t>
            </w:r>
          </w:p>
        </w:tc>
      </w:tr>
      <w:tr w:rsidR="009B2F80" w:rsidRPr="009B2F8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NAmes</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$145,847.08</w:t>
            </w:r>
          </w:p>
        </w:tc>
      </w:tr>
      <w:tr w:rsidR="009B2F80" w:rsidRPr="009B2F8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$128,219.70</w:t>
            </w:r>
          </w:p>
        </w:tc>
      </w:tr>
      <w:tr w:rsidR="009B2F80" w:rsidRPr="009B2F8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BrkSide</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$124,834.05</w:t>
            </w:r>
          </w:p>
        </w:tc>
      </w:tr>
      <w:tr w:rsidR="009B2F80" w:rsidRPr="009B2F8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1301</w:t>
            </w:r>
            <w:r w:rsidR="00254BAD" w:rsidRPr="009B2F80">
              <w:rPr>
                <w:rFonts w:ascii="Calibri" w:eastAsia="Times New Roman" w:hAnsi="Calibri" w:cs="Times New Roman"/>
                <w:color w:val="000000"/>
                <w:sz w:val="21"/>
                <w:szCs w:val="21"/>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$138,062.50</w:t>
            </w:r>
          </w:p>
        </w:tc>
      </w:tr>
    </w:tbl>
    <w:p w14:paraId="4F756C35" w14:textId="3134E3CE" w:rsidR="005450C1" w:rsidRPr="00F45EF2" w:rsidRDefault="005450C1" w:rsidP="005450C1">
      <w:pPr>
        <w:pStyle w:val="Heading2"/>
        <w:rPr>
          <w:sz w:val="22"/>
          <w:szCs w:val="22"/>
        </w:rPr>
      </w:pPr>
      <w:bookmarkStart w:id="6" w:name="_Toc521612849"/>
      <w:r w:rsidRPr="00F45EF2">
        <w:rPr>
          <w:sz w:val="22"/>
          <w:szCs w:val="22"/>
        </w:rPr>
        <w:t>Selection Process</w:t>
      </w:r>
      <w:bookmarkEnd w:id="6"/>
    </w:p>
    <w:p w14:paraId="165E35A1" w14:textId="155FE502" w:rsidR="005450C1" w:rsidRDefault="00B17B03" w:rsidP="005450C1">
      <w:pPr>
        <w:rPr>
          <w:sz w:val="22"/>
          <w:szCs w:val="22"/>
        </w:rPr>
      </w:pPr>
      <w:r w:rsidRPr="00F45EF2">
        <w:rPr>
          <w:sz w:val="22"/>
          <w:szCs w:val="22"/>
        </w:rPr>
        <w:t>This section will demonstrate</w:t>
      </w:r>
      <w:r w:rsidR="005450C1" w:rsidRPr="00F45EF2">
        <w:rPr>
          <w:sz w:val="22"/>
          <w:szCs w:val="22"/>
        </w:rPr>
        <w:t xml:space="preserve"> the various models ran, results of eac</w:t>
      </w:r>
      <w:r w:rsidRPr="00F45EF2">
        <w:rPr>
          <w:sz w:val="22"/>
          <w:szCs w:val="22"/>
        </w:rPr>
        <w:t xml:space="preserve">h, and our decision on which model is </w:t>
      </w:r>
      <w:r w:rsidR="005450C1" w:rsidRPr="00F45EF2">
        <w:rPr>
          <w:sz w:val="22"/>
          <w:szCs w:val="22"/>
        </w:rPr>
        <w:t>best based on how it satisfies the following assumptions:</w:t>
      </w:r>
    </w:p>
    <w:p w14:paraId="7D6992F3" w14:textId="77777777" w:rsidR="008E5E82" w:rsidRPr="00F45EF2" w:rsidRDefault="008E5E82" w:rsidP="005450C1">
      <w:pPr>
        <w:rPr>
          <w:sz w:val="22"/>
          <w:szCs w:val="22"/>
        </w:rPr>
      </w:pPr>
    </w:p>
    <w:p w14:paraId="0807DBF5" w14:textId="56225026" w:rsidR="00F75966" w:rsidRPr="008E5E82" w:rsidRDefault="008E5E82" w:rsidP="008E5E82">
      <w:pPr>
        <w:pStyle w:val="ListParagraph"/>
        <w:ind w:firstLine="720"/>
        <w:rPr>
          <w:sz w:val="22"/>
          <w:szCs w:val="22"/>
        </w:rPr>
      </w:pPr>
      <w:r>
        <w:rPr>
          <w:sz w:val="22"/>
          <w:szCs w:val="22"/>
        </w:rPr>
        <w:t xml:space="preserve">1.  </w:t>
      </w:r>
      <w:r w:rsidR="005450C1" w:rsidRPr="008E5E82">
        <w:rPr>
          <w:sz w:val="22"/>
          <w:szCs w:val="22"/>
        </w:rPr>
        <w:t>Normality</w:t>
      </w:r>
      <w:r w:rsidRPr="008E5E82">
        <w:rPr>
          <w:sz w:val="22"/>
          <w:szCs w:val="22"/>
        </w:rPr>
        <w:t xml:space="preserve">   2. </w:t>
      </w:r>
      <w:r w:rsidR="005450C1" w:rsidRPr="008E5E82">
        <w:rPr>
          <w:sz w:val="22"/>
          <w:szCs w:val="22"/>
        </w:rPr>
        <w:t>Linearity</w:t>
      </w:r>
      <w:r w:rsidRPr="008E5E82">
        <w:rPr>
          <w:sz w:val="22"/>
          <w:szCs w:val="22"/>
        </w:rPr>
        <w:t xml:space="preserve">   3.  </w:t>
      </w:r>
      <w:r w:rsidR="005450C1" w:rsidRPr="008E5E82">
        <w:rPr>
          <w:sz w:val="22"/>
          <w:szCs w:val="22"/>
        </w:rPr>
        <w:t>Equal Variance</w:t>
      </w:r>
      <w:r w:rsidRPr="008E5E82">
        <w:rPr>
          <w:sz w:val="22"/>
          <w:szCs w:val="22"/>
        </w:rPr>
        <w:t xml:space="preserve">     4. I</w:t>
      </w:r>
      <w:r w:rsidR="005450C1" w:rsidRPr="008E5E82">
        <w:rPr>
          <w:sz w:val="22"/>
          <w:szCs w:val="22"/>
        </w:rPr>
        <w:t>ndependence</w:t>
      </w:r>
      <w:r>
        <w:rPr>
          <w:sz w:val="22"/>
          <w:szCs w:val="22"/>
        </w:rPr>
        <w:t xml:space="preserve">    </w:t>
      </w:r>
      <w:r w:rsidRPr="008E5E82">
        <w:rPr>
          <w:sz w:val="22"/>
          <w:szCs w:val="22"/>
        </w:rPr>
        <w:t xml:space="preserve">5.  </w:t>
      </w:r>
      <w:r w:rsidR="005450C1" w:rsidRPr="008E5E82">
        <w:rPr>
          <w:sz w:val="22"/>
          <w:szCs w:val="22"/>
        </w:rPr>
        <w:t>Outliers</w:t>
      </w:r>
    </w:p>
    <w:p w14:paraId="1460B361" w14:textId="77777777" w:rsidR="00D9091C" w:rsidRPr="00F45EF2" w:rsidRDefault="00D9091C" w:rsidP="00D9091C">
      <w:pPr>
        <w:pStyle w:val="ListParagraph"/>
        <w:rPr>
          <w:sz w:val="22"/>
          <w:szCs w:val="22"/>
        </w:rPr>
      </w:pPr>
    </w:p>
    <w:p w14:paraId="71D213BF" w14:textId="16AD0E3C" w:rsidR="00F009A0" w:rsidRPr="00F45EF2" w:rsidRDefault="00F75966" w:rsidP="009D066B">
      <w:pPr>
        <w:pStyle w:val="Heading2"/>
        <w:rPr>
          <w:sz w:val="22"/>
          <w:szCs w:val="22"/>
        </w:rPr>
      </w:pPr>
      <w:bookmarkStart w:id="7" w:name="_Toc521612850"/>
      <w:r w:rsidRPr="00F45EF2">
        <w:rPr>
          <w:sz w:val="22"/>
          <w:szCs w:val="22"/>
        </w:rPr>
        <w:t>Summary Table of Model Assumptions</w:t>
      </w:r>
      <w:bookmarkEnd w:id="7"/>
    </w:p>
    <w:p w14:paraId="7D877CF0" w14:textId="77777777" w:rsidR="00504A5C" w:rsidRPr="00F45EF2"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F45EF2"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Vanilla Regression</w:t>
            </w:r>
          </w:p>
        </w:tc>
      </w:tr>
      <w:tr w:rsidR="00504A5C" w:rsidRPr="00F45EF2"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R^2</w:t>
            </w:r>
          </w:p>
        </w:tc>
      </w:tr>
      <w:tr w:rsidR="00504A5C" w:rsidRPr="00F45EF2"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0.447</w:t>
            </w:r>
          </w:p>
        </w:tc>
      </w:tr>
      <w:tr w:rsidR="00504A5C" w:rsidRPr="00F45EF2"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0.465</w:t>
            </w:r>
          </w:p>
        </w:tc>
      </w:tr>
      <w:tr w:rsidR="00504A5C" w:rsidRPr="00F45EF2"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0.466</w:t>
            </w:r>
          </w:p>
        </w:tc>
      </w:tr>
      <w:tr w:rsidR="00504A5C" w:rsidRPr="00F45EF2"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0.512</w:t>
            </w:r>
          </w:p>
        </w:tc>
      </w:tr>
      <w:tr w:rsidR="00504A5C" w:rsidRPr="00F45EF2"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0.523</w:t>
            </w:r>
          </w:p>
        </w:tc>
      </w:tr>
      <w:tr w:rsidR="00504A5C" w:rsidRPr="00F45EF2"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0.525</w:t>
            </w:r>
          </w:p>
        </w:tc>
      </w:tr>
      <w:tr w:rsidR="00504A5C" w:rsidRPr="00F45EF2"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0.0498</w:t>
            </w:r>
          </w:p>
        </w:tc>
      </w:tr>
      <w:tr w:rsidR="00504A5C" w:rsidRPr="00F45EF2"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0.053</w:t>
            </w:r>
          </w:p>
        </w:tc>
      </w:tr>
    </w:tbl>
    <w:p w14:paraId="6058555D" w14:textId="77777777" w:rsidR="00DB2FCF" w:rsidRPr="00F45EF2" w:rsidRDefault="00DB2FCF" w:rsidP="0032416A">
      <w:pPr>
        <w:rPr>
          <w:sz w:val="22"/>
          <w:szCs w:val="22"/>
        </w:rPr>
      </w:pPr>
    </w:p>
    <w:p w14:paraId="3293CF68" w14:textId="10FAA920" w:rsidR="0032416A" w:rsidRPr="00F45EF2" w:rsidRDefault="006A139D" w:rsidP="006A139D">
      <w:pPr>
        <w:pStyle w:val="Heading2"/>
        <w:rPr>
          <w:sz w:val="22"/>
          <w:szCs w:val="22"/>
        </w:rPr>
      </w:pPr>
      <w:bookmarkStart w:id="8" w:name="_Toc521612851"/>
      <w:r w:rsidRPr="00F45EF2">
        <w:rPr>
          <w:sz w:val="22"/>
          <w:szCs w:val="22"/>
        </w:rPr>
        <w:t>Assumptions</w:t>
      </w:r>
      <w:bookmarkEnd w:id="8"/>
    </w:p>
    <w:p w14:paraId="2A90D2FB" w14:textId="677B39B5" w:rsidR="006A139D" w:rsidRPr="00F45EF2" w:rsidRDefault="00C1257C" w:rsidP="006A139D">
      <w:pPr>
        <w:rPr>
          <w:sz w:val="22"/>
          <w:szCs w:val="22"/>
        </w:rPr>
      </w:pPr>
      <w:r w:rsidRPr="00F45EF2">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F45EF2">
        <w:rPr>
          <w:b/>
          <w:sz w:val="22"/>
          <w:szCs w:val="22"/>
        </w:rPr>
        <w:t>Refer to Addendum 5 for</w:t>
      </w:r>
      <w:r w:rsidR="00D9091C" w:rsidRPr="00F45EF2">
        <w:rPr>
          <w:b/>
          <w:sz w:val="22"/>
          <w:szCs w:val="22"/>
        </w:rPr>
        <w:t xml:space="preserve"> more</w:t>
      </w:r>
      <w:r w:rsidRPr="00F45EF2">
        <w:rPr>
          <w:b/>
          <w:sz w:val="22"/>
          <w:szCs w:val="22"/>
        </w:rPr>
        <w:t xml:space="preserve"> charts and values</w:t>
      </w:r>
      <w:r w:rsidRPr="00F45EF2">
        <w:rPr>
          <w:sz w:val="22"/>
          <w:szCs w:val="22"/>
        </w:rPr>
        <w:t>.</w:t>
      </w:r>
    </w:p>
    <w:p w14:paraId="4C7C8F8F" w14:textId="77777777" w:rsidR="00C1257C" w:rsidRPr="00F45EF2" w:rsidRDefault="00C1257C" w:rsidP="006A139D">
      <w:pPr>
        <w:rPr>
          <w:sz w:val="22"/>
          <w:szCs w:val="22"/>
        </w:rPr>
      </w:pPr>
    </w:p>
    <w:p w14:paraId="746A695E" w14:textId="7381836E" w:rsidR="00C1257C" w:rsidRPr="00F45EF2" w:rsidRDefault="00C1257C" w:rsidP="00C1257C">
      <w:pPr>
        <w:pStyle w:val="ListParagraph"/>
        <w:numPr>
          <w:ilvl w:val="0"/>
          <w:numId w:val="3"/>
        </w:numPr>
        <w:rPr>
          <w:sz w:val="22"/>
          <w:szCs w:val="22"/>
        </w:rPr>
      </w:pPr>
      <w:r w:rsidRPr="00F45EF2">
        <w:rPr>
          <w:b/>
          <w:sz w:val="22"/>
          <w:szCs w:val="22"/>
        </w:rPr>
        <w:t>Normality:</w:t>
      </w:r>
      <w:r w:rsidR="00665259" w:rsidRPr="00F45EF2">
        <w:rPr>
          <w:sz w:val="22"/>
          <w:szCs w:val="22"/>
        </w:rPr>
        <w:t xml:space="preserve"> Judging by the histogram</w:t>
      </w:r>
      <w:r w:rsidR="004A7677">
        <w:rPr>
          <w:sz w:val="22"/>
          <w:szCs w:val="22"/>
        </w:rPr>
        <w:t xml:space="preserve"> of the residuals</w:t>
      </w:r>
      <w:r w:rsidR="00665259" w:rsidRPr="00F45EF2">
        <w:rPr>
          <w:sz w:val="22"/>
          <w:szCs w:val="22"/>
        </w:rPr>
        <w:t xml:space="preserve">, the original data (outliers addressed) </w:t>
      </w:r>
      <w:r w:rsidR="004943A1">
        <w:rPr>
          <w:sz w:val="22"/>
          <w:szCs w:val="22"/>
        </w:rPr>
        <w:t xml:space="preserve">there is no evidence that the residuals do not follow a normal distribution and </w:t>
      </w:r>
      <w:r w:rsidR="00665259" w:rsidRPr="00F45EF2">
        <w:rPr>
          <w:sz w:val="22"/>
          <w:szCs w:val="22"/>
        </w:rPr>
        <w:t>looks slightly better than the rest</w:t>
      </w:r>
      <w:r w:rsidR="004943A1">
        <w:rPr>
          <w:sz w:val="22"/>
          <w:szCs w:val="22"/>
        </w:rPr>
        <w:t>.</w:t>
      </w:r>
      <w:r w:rsidR="00665259" w:rsidRPr="00F45EF2">
        <w:rPr>
          <w:sz w:val="22"/>
          <w:szCs w:val="22"/>
        </w:rPr>
        <w:t xml:space="preserve"> </w:t>
      </w:r>
    </w:p>
    <w:p w14:paraId="3159397B" w14:textId="386568EE" w:rsidR="00C1257C" w:rsidRPr="00F45EF2" w:rsidRDefault="00C1257C" w:rsidP="00C1257C">
      <w:pPr>
        <w:pStyle w:val="ListParagraph"/>
        <w:numPr>
          <w:ilvl w:val="0"/>
          <w:numId w:val="3"/>
        </w:numPr>
        <w:rPr>
          <w:sz w:val="22"/>
          <w:szCs w:val="22"/>
        </w:rPr>
      </w:pPr>
      <w:r w:rsidRPr="00F45EF2">
        <w:rPr>
          <w:b/>
          <w:sz w:val="22"/>
          <w:szCs w:val="22"/>
        </w:rPr>
        <w:t>Linearity</w:t>
      </w:r>
      <w:r w:rsidR="00665259" w:rsidRPr="00F45EF2">
        <w:rPr>
          <w:b/>
          <w:sz w:val="22"/>
          <w:szCs w:val="22"/>
        </w:rPr>
        <w:t>:</w:t>
      </w:r>
      <w:r w:rsidR="00665259" w:rsidRPr="00F45EF2">
        <w:rPr>
          <w:sz w:val="22"/>
          <w:szCs w:val="22"/>
        </w:rPr>
        <w:t xml:space="preserve"> Judging by the scatterplots, the original data (outliers addressed) looks sli</w:t>
      </w:r>
      <w:r w:rsidR="005B6150">
        <w:rPr>
          <w:sz w:val="22"/>
          <w:szCs w:val="22"/>
        </w:rPr>
        <w:t xml:space="preserve">ghtly better than the other three </w:t>
      </w:r>
      <w:r w:rsidR="00665259" w:rsidRPr="00F45EF2">
        <w:rPr>
          <w:sz w:val="22"/>
          <w:szCs w:val="22"/>
        </w:rPr>
        <w:t>outl</w:t>
      </w:r>
      <w:r w:rsidR="005B6150">
        <w:rPr>
          <w:sz w:val="22"/>
          <w:szCs w:val="22"/>
        </w:rPr>
        <w:t>iers addressed (log-linear, l</w:t>
      </w:r>
      <w:r w:rsidR="00665259" w:rsidRPr="00F45EF2">
        <w:rPr>
          <w:sz w:val="22"/>
          <w:szCs w:val="22"/>
        </w:rPr>
        <w:t>inear-log</w:t>
      </w:r>
      <w:r w:rsidR="005B6150">
        <w:rPr>
          <w:sz w:val="22"/>
          <w:szCs w:val="22"/>
        </w:rPr>
        <w:t>, log-log</w:t>
      </w:r>
      <w:r w:rsidR="00665259" w:rsidRPr="00F45EF2">
        <w:rPr>
          <w:sz w:val="22"/>
          <w:szCs w:val="22"/>
        </w:rPr>
        <w:t xml:space="preserve">).  </w:t>
      </w:r>
      <w:r w:rsidR="005B6150">
        <w:rPr>
          <w:sz w:val="22"/>
          <w:szCs w:val="22"/>
        </w:rPr>
        <w:t xml:space="preserve">The plots are randomly scattered.  </w:t>
      </w:r>
      <w:r w:rsidR="00665259" w:rsidRPr="00F45EF2">
        <w:rPr>
          <w:sz w:val="22"/>
          <w:szCs w:val="22"/>
        </w:rPr>
        <w:t>There is sufficient evidence for linearity.</w:t>
      </w:r>
    </w:p>
    <w:p w14:paraId="46FEE0C0" w14:textId="2C8D0141" w:rsidR="00C1257C" w:rsidRPr="00F45EF2" w:rsidRDefault="00C1257C" w:rsidP="00C1257C">
      <w:pPr>
        <w:pStyle w:val="ListParagraph"/>
        <w:numPr>
          <w:ilvl w:val="0"/>
          <w:numId w:val="3"/>
        </w:numPr>
        <w:rPr>
          <w:sz w:val="22"/>
          <w:szCs w:val="22"/>
        </w:rPr>
      </w:pPr>
      <w:r w:rsidRPr="00F45EF2">
        <w:rPr>
          <w:b/>
          <w:sz w:val="22"/>
          <w:szCs w:val="22"/>
        </w:rPr>
        <w:t>Equal Variance</w:t>
      </w:r>
      <w:r w:rsidR="00665259" w:rsidRPr="00F45EF2">
        <w:rPr>
          <w:b/>
          <w:sz w:val="22"/>
          <w:szCs w:val="22"/>
        </w:rPr>
        <w:t>:</w:t>
      </w:r>
      <w:r w:rsidR="00665259" w:rsidRPr="00F45EF2">
        <w:rPr>
          <w:sz w:val="22"/>
          <w:szCs w:val="22"/>
        </w:rPr>
        <w:t xml:space="preserve"> Judging by the residual scatterplots and </w:t>
      </w:r>
      <w:proofErr w:type="spellStart"/>
      <w:r w:rsidR="00665259" w:rsidRPr="00F45EF2">
        <w:rPr>
          <w:sz w:val="22"/>
          <w:szCs w:val="22"/>
        </w:rPr>
        <w:t>QQplot</w:t>
      </w:r>
      <w:proofErr w:type="spellEnd"/>
      <w:r w:rsidR="00665259" w:rsidRPr="00F45EF2">
        <w:rPr>
          <w:sz w:val="22"/>
          <w:szCs w:val="22"/>
        </w:rPr>
        <w:t>, the original data (outliers addressed) looks better than the rest and shows sufficient evidence for equal variance.</w:t>
      </w:r>
    </w:p>
    <w:p w14:paraId="3B010103" w14:textId="1D053C49" w:rsidR="00C1257C" w:rsidRPr="00F45EF2" w:rsidRDefault="00C1257C" w:rsidP="00C1257C">
      <w:pPr>
        <w:pStyle w:val="ListParagraph"/>
        <w:numPr>
          <w:ilvl w:val="0"/>
          <w:numId w:val="3"/>
        </w:numPr>
        <w:rPr>
          <w:sz w:val="22"/>
          <w:szCs w:val="22"/>
        </w:rPr>
      </w:pPr>
      <w:r w:rsidRPr="00F45EF2">
        <w:rPr>
          <w:b/>
          <w:sz w:val="22"/>
          <w:szCs w:val="22"/>
        </w:rPr>
        <w:t>Independence</w:t>
      </w:r>
      <w:r w:rsidR="00665259" w:rsidRPr="00F45EF2">
        <w:rPr>
          <w:b/>
          <w:sz w:val="22"/>
          <w:szCs w:val="22"/>
        </w:rPr>
        <w:t>:</w:t>
      </w:r>
      <w:r w:rsidR="00665259" w:rsidRPr="00F45EF2">
        <w:rPr>
          <w:sz w:val="22"/>
          <w:szCs w:val="22"/>
        </w:rPr>
        <w:t xml:space="preserve"> We will assume independence, although the data gathering process was not explained.</w:t>
      </w:r>
    </w:p>
    <w:p w14:paraId="3090B312" w14:textId="610148AF" w:rsidR="00C1257C" w:rsidRPr="00F45EF2" w:rsidRDefault="00C1257C" w:rsidP="00C1257C">
      <w:pPr>
        <w:pStyle w:val="ListParagraph"/>
        <w:numPr>
          <w:ilvl w:val="0"/>
          <w:numId w:val="3"/>
        </w:numPr>
        <w:rPr>
          <w:sz w:val="22"/>
          <w:szCs w:val="22"/>
        </w:rPr>
      </w:pPr>
      <w:r w:rsidRPr="00F45EF2">
        <w:rPr>
          <w:b/>
          <w:sz w:val="22"/>
          <w:szCs w:val="22"/>
        </w:rPr>
        <w:t>Outliers</w:t>
      </w:r>
      <w:r w:rsidR="00665259" w:rsidRPr="00F45EF2">
        <w:rPr>
          <w:b/>
          <w:sz w:val="22"/>
          <w:szCs w:val="22"/>
        </w:rPr>
        <w:t xml:space="preserve">: </w:t>
      </w:r>
      <w:r w:rsidR="00665259" w:rsidRPr="00F45EF2">
        <w:rPr>
          <w:sz w:val="22"/>
          <w:szCs w:val="22"/>
        </w:rPr>
        <w:t xml:space="preserve">There are a few outliers that were addressed.  Specifically, homes in the Edwards neighborhood with living area greater than 4,000 sq. ft and two homes (one in Edwards and </w:t>
      </w:r>
      <w:proofErr w:type="spellStart"/>
      <w:r w:rsidR="00665259" w:rsidRPr="00F45EF2">
        <w:rPr>
          <w:sz w:val="22"/>
          <w:szCs w:val="22"/>
        </w:rPr>
        <w:t>NAmes</w:t>
      </w:r>
      <w:proofErr w:type="spellEnd"/>
      <w:r w:rsidR="00665259" w:rsidRPr="00F45EF2">
        <w:rPr>
          <w:sz w:val="22"/>
          <w:szCs w:val="22"/>
        </w:rPr>
        <w:t>) with sale price over $300,000.</w:t>
      </w:r>
    </w:p>
    <w:p w14:paraId="4F51DFE6" w14:textId="3429C749" w:rsidR="00D51CC3" w:rsidRDefault="00D51CC3" w:rsidP="00D51CC3">
      <w:pPr>
        <w:rPr>
          <w:sz w:val="22"/>
          <w:szCs w:val="22"/>
        </w:rPr>
      </w:pPr>
    </w:p>
    <w:p w14:paraId="17A302A4" w14:textId="39EF67C5" w:rsidR="00D51CC3" w:rsidRPr="00D51CC3" w:rsidRDefault="008E5E82" w:rsidP="00D51CC3">
      <w:pPr>
        <w:pStyle w:val="Heading2"/>
        <w:rPr>
          <w:sz w:val="22"/>
          <w:szCs w:val="22"/>
        </w:rPr>
      </w:pPr>
      <w:bookmarkStart w:id="9" w:name="_Toc521612852"/>
      <w:r w:rsidRPr="00F45EF2">
        <w:rPr>
          <w:noProof/>
          <w:sz w:val="22"/>
          <w:szCs w:val="22"/>
        </w:rPr>
        <w:lastRenderedPageBreak/>
        <w:drawing>
          <wp:anchor distT="0" distB="0" distL="114300" distR="114300" simplePos="0" relativeHeight="251660288" behindDoc="1" locked="0" layoutInCell="1" allowOverlap="1" wp14:anchorId="6CE9DF9F" wp14:editId="41BA97B3">
            <wp:simplePos x="0" y="0"/>
            <wp:positionH relativeFrom="column">
              <wp:posOffset>4131733</wp:posOffset>
            </wp:positionH>
            <wp:positionV relativeFrom="paragraph">
              <wp:posOffset>-8467</wp:posOffset>
            </wp:positionV>
            <wp:extent cx="2132965" cy="2132965"/>
            <wp:effectExtent l="0" t="0" r="635"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2965" cy="2132965"/>
                    </a:xfrm>
                    <a:prstGeom prst="rect">
                      <a:avLst/>
                    </a:prstGeom>
                  </pic:spPr>
                </pic:pic>
              </a:graphicData>
            </a:graphic>
            <wp14:sizeRelH relativeFrom="page">
              <wp14:pctWidth>0</wp14:pctWidth>
            </wp14:sizeRelH>
            <wp14:sizeRelV relativeFrom="page">
              <wp14:pctHeight>0</wp14:pctHeight>
            </wp14:sizeRelV>
          </wp:anchor>
        </w:drawing>
      </w:r>
      <w:r w:rsidR="00D51CC3" w:rsidRPr="00D51CC3">
        <w:rPr>
          <w:sz w:val="22"/>
          <w:szCs w:val="22"/>
        </w:rPr>
        <w:t>Residual Plots and Influential Point</w:t>
      </w:r>
      <w:bookmarkEnd w:id="9"/>
    </w:p>
    <w:p w14:paraId="5AB05EC6" w14:textId="1405B4A2" w:rsidR="00E21A14" w:rsidRPr="00967128" w:rsidRDefault="00D51CC3" w:rsidP="00E21A14">
      <w:pPr>
        <w:pStyle w:val="Heading2"/>
        <w:ind w:left="720"/>
        <w:rPr>
          <w:sz w:val="22"/>
          <w:szCs w:val="22"/>
        </w:rPr>
      </w:pPr>
      <w:bookmarkStart w:id="10" w:name="_Toc521612853"/>
      <w:r w:rsidRPr="00F45EF2">
        <w:rPr>
          <w:noProof/>
          <w:sz w:val="22"/>
          <w:szCs w:val="22"/>
        </w:rPr>
        <w:drawing>
          <wp:anchor distT="0" distB="0" distL="114300" distR="114300" simplePos="0" relativeHeight="251659264" behindDoc="1" locked="0" layoutInCell="1" allowOverlap="1" wp14:anchorId="30AA68E3" wp14:editId="476A51C6">
            <wp:simplePos x="0" y="0"/>
            <wp:positionH relativeFrom="column">
              <wp:posOffset>698923</wp:posOffset>
            </wp:positionH>
            <wp:positionV relativeFrom="paragraph">
              <wp:posOffset>81915</wp:posOffset>
            </wp:positionV>
            <wp:extent cx="2443268" cy="183245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3268" cy="1832452"/>
                    </a:xfrm>
                    <a:prstGeom prst="rect">
                      <a:avLst/>
                    </a:prstGeom>
                  </pic:spPr>
                </pic:pic>
              </a:graphicData>
            </a:graphic>
            <wp14:sizeRelH relativeFrom="page">
              <wp14:pctWidth>0</wp14:pctWidth>
            </wp14:sizeRelH>
            <wp14:sizeRelV relativeFrom="page">
              <wp14:pctHeight>0</wp14:pctHeight>
            </wp14:sizeRelV>
          </wp:anchor>
        </w:drawing>
      </w:r>
      <w:bookmarkEnd w:id="10"/>
      <w:r w:rsidR="00E21A14" w:rsidRPr="00967128">
        <w:rPr>
          <w:sz w:val="22"/>
          <w:szCs w:val="22"/>
        </w:rPr>
        <w:tab/>
      </w:r>
      <w:r w:rsidR="00E21A14" w:rsidRPr="00967128">
        <w:rPr>
          <w:sz w:val="22"/>
          <w:szCs w:val="22"/>
        </w:rPr>
        <w:tab/>
      </w:r>
      <w:r w:rsidR="00E21A14" w:rsidRPr="00967128">
        <w:rPr>
          <w:sz w:val="22"/>
          <w:szCs w:val="22"/>
        </w:rPr>
        <w:tab/>
      </w:r>
      <w:r w:rsidR="00E21A14" w:rsidRPr="00967128">
        <w:rPr>
          <w:sz w:val="22"/>
          <w:szCs w:val="22"/>
        </w:rPr>
        <w:tab/>
      </w:r>
    </w:p>
    <w:p w14:paraId="3F31AB6C" w14:textId="586C9CCF" w:rsidR="00D9091C" w:rsidRPr="00F45EF2" w:rsidRDefault="00D9091C" w:rsidP="00D9091C">
      <w:pPr>
        <w:pStyle w:val="Heading2"/>
        <w:rPr>
          <w:sz w:val="22"/>
          <w:szCs w:val="22"/>
        </w:rPr>
      </w:pPr>
    </w:p>
    <w:p w14:paraId="54B5A25A" w14:textId="4BFC28AC" w:rsidR="002A4DA6" w:rsidRPr="00F45EF2" w:rsidRDefault="002A4DA6" w:rsidP="002A4DA6">
      <w:pPr>
        <w:rPr>
          <w:sz w:val="22"/>
          <w:szCs w:val="22"/>
        </w:rPr>
      </w:pPr>
    </w:p>
    <w:p w14:paraId="6F8A34CF" w14:textId="594ABE88" w:rsidR="00D9091C" w:rsidRPr="00F45EF2" w:rsidRDefault="00D9091C" w:rsidP="002A4DA6">
      <w:pPr>
        <w:jc w:val="center"/>
        <w:rPr>
          <w:sz w:val="22"/>
          <w:szCs w:val="22"/>
        </w:rPr>
      </w:pPr>
    </w:p>
    <w:p w14:paraId="398370B1" w14:textId="728ADECF" w:rsidR="00D9091C" w:rsidRPr="00F45EF2" w:rsidRDefault="00D9091C" w:rsidP="00D9091C">
      <w:pPr>
        <w:rPr>
          <w:sz w:val="22"/>
          <w:szCs w:val="22"/>
        </w:rPr>
      </w:pPr>
    </w:p>
    <w:p w14:paraId="35D4C90C" w14:textId="227BC527" w:rsidR="00D9091C" w:rsidRPr="00F45EF2" w:rsidRDefault="00D9091C" w:rsidP="00503DE8">
      <w:pPr>
        <w:rPr>
          <w:sz w:val="22"/>
          <w:szCs w:val="22"/>
        </w:rPr>
      </w:pPr>
    </w:p>
    <w:p w14:paraId="025FF161" w14:textId="2FFB8619" w:rsidR="002A4DA6" w:rsidRPr="00F45EF2" w:rsidRDefault="002A4DA6" w:rsidP="002A4DA6">
      <w:pPr>
        <w:jc w:val="center"/>
        <w:rPr>
          <w:sz w:val="22"/>
          <w:szCs w:val="22"/>
        </w:rPr>
      </w:pPr>
    </w:p>
    <w:p w14:paraId="157655C6" w14:textId="77777777" w:rsidR="00E21A14" w:rsidRDefault="00E21A14" w:rsidP="00D9091C">
      <w:pPr>
        <w:pStyle w:val="Heading2"/>
        <w:rPr>
          <w:sz w:val="22"/>
          <w:szCs w:val="22"/>
        </w:rPr>
      </w:pPr>
    </w:p>
    <w:p w14:paraId="77C55109" w14:textId="77777777" w:rsidR="00E21A14" w:rsidRDefault="00E21A14" w:rsidP="00D9091C">
      <w:pPr>
        <w:pStyle w:val="Heading2"/>
        <w:rPr>
          <w:sz w:val="22"/>
          <w:szCs w:val="22"/>
        </w:rPr>
      </w:pPr>
    </w:p>
    <w:p w14:paraId="67C2CABE" w14:textId="77777777" w:rsidR="00E21A14" w:rsidRDefault="00E21A14" w:rsidP="00D9091C">
      <w:pPr>
        <w:pStyle w:val="Heading2"/>
        <w:rPr>
          <w:sz w:val="22"/>
          <w:szCs w:val="22"/>
        </w:rPr>
      </w:pPr>
    </w:p>
    <w:p w14:paraId="193E4AA6" w14:textId="77777777" w:rsidR="00E21A14" w:rsidRDefault="00E21A14" w:rsidP="00D9091C">
      <w:pPr>
        <w:pStyle w:val="Heading2"/>
        <w:rPr>
          <w:sz w:val="22"/>
          <w:szCs w:val="22"/>
        </w:rPr>
      </w:pPr>
    </w:p>
    <w:p w14:paraId="16CE8B78" w14:textId="46F74748" w:rsidR="00D51CC3" w:rsidRPr="00D51CC3" w:rsidRDefault="00D51CC3" w:rsidP="00D51CC3">
      <w:r>
        <w:tab/>
      </w:r>
      <w:r>
        <w:tab/>
      </w:r>
      <w:r>
        <w:tab/>
      </w:r>
      <w:r w:rsidRPr="00967128">
        <w:rPr>
          <w:sz w:val="22"/>
          <w:szCs w:val="22"/>
        </w:rPr>
        <w:t>Residual Plots</w:t>
      </w:r>
      <w:r w:rsidRPr="00967128">
        <w:rPr>
          <w:sz w:val="22"/>
          <w:szCs w:val="22"/>
        </w:rPr>
        <w:tab/>
      </w:r>
      <w:r>
        <w:rPr>
          <w:sz w:val="22"/>
          <w:szCs w:val="22"/>
        </w:rPr>
        <w:tab/>
      </w:r>
      <w:r>
        <w:rPr>
          <w:sz w:val="22"/>
          <w:szCs w:val="22"/>
        </w:rPr>
        <w:tab/>
      </w:r>
      <w:r>
        <w:rPr>
          <w:sz w:val="22"/>
          <w:szCs w:val="22"/>
        </w:rPr>
        <w:tab/>
      </w:r>
      <w:r>
        <w:rPr>
          <w:sz w:val="22"/>
          <w:szCs w:val="22"/>
        </w:rPr>
        <w:tab/>
        <w:t xml:space="preserve">               Cook’s D (middle right)</w:t>
      </w:r>
    </w:p>
    <w:p w14:paraId="706770E2" w14:textId="77777777" w:rsidR="00D9091C" w:rsidRPr="00F45EF2" w:rsidRDefault="00D9091C" w:rsidP="00D9091C">
      <w:pPr>
        <w:pStyle w:val="Heading2"/>
        <w:rPr>
          <w:sz w:val="22"/>
          <w:szCs w:val="22"/>
        </w:rPr>
      </w:pPr>
      <w:bookmarkStart w:id="11" w:name="_Toc521612854"/>
      <w:r w:rsidRPr="00F45EF2">
        <w:rPr>
          <w:sz w:val="22"/>
          <w:szCs w:val="22"/>
        </w:rPr>
        <w:t>Model</w:t>
      </w:r>
      <w:bookmarkEnd w:id="11"/>
    </w:p>
    <w:p w14:paraId="1FAFF47B" w14:textId="77777777" w:rsidR="001E1AF8" w:rsidRDefault="00D9091C" w:rsidP="00D9091C">
      <w:pPr>
        <w:rPr>
          <w:sz w:val="22"/>
          <w:szCs w:val="22"/>
        </w:rPr>
      </w:pPr>
      <w:r w:rsidRPr="00F45EF2">
        <w:rPr>
          <w:sz w:val="22"/>
          <w:szCs w:val="22"/>
        </w:rPr>
        <w:t xml:space="preserve">The model assigns </w:t>
      </w:r>
      <w:proofErr w:type="spellStart"/>
      <w:r w:rsidRPr="00F45EF2">
        <w:rPr>
          <w:sz w:val="22"/>
          <w:szCs w:val="22"/>
        </w:rPr>
        <w:t>SalePrice</w:t>
      </w:r>
      <w:proofErr w:type="spellEnd"/>
      <w:r w:rsidRPr="00F45EF2">
        <w:rPr>
          <w:sz w:val="22"/>
          <w:szCs w:val="22"/>
        </w:rPr>
        <w:t xml:space="preserve"> as the response variable and </w:t>
      </w:r>
      <w:proofErr w:type="spellStart"/>
      <w:r w:rsidRPr="00F45EF2">
        <w:rPr>
          <w:sz w:val="22"/>
          <w:szCs w:val="22"/>
        </w:rPr>
        <w:t>GrLivArea</w:t>
      </w:r>
      <w:proofErr w:type="spellEnd"/>
      <w:r w:rsidRPr="00F45EF2">
        <w:rPr>
          <w:sz w:val="22"/>
          <w:szCs w:val="22"/>
        </w:rPr>
        <w:t xml:space="preserve"> as the explanatory variable.  Based on the scatterplots, there is strong evidence the model will have different slopes and intercepts for each significant parameter.</w:t>
      </w:r>
    </w:p>
    <w:p w14:paraId="4B6278F3" w14:textId="3C42D5D2" w:rsidR="00D9091C" w:rsidRPr="00F45EF2" w:rsidRDefault="00D9091C" w:rsidP="00D9091C">
      <w:pPr>
        <w:rPr>
          <w:sz w:val="22"/>
          <w:szCs w:val="22"/>
        </w:rPr>
      </w:pPr>
      <w:r w:rsidRPr="00F45EF2">
        <w:rPr>
          <w:sz w:val="22"/>
          <w:szCs w:val="22"/>
        </w:rPr>
        <w:t xml:space="preserve"> </w:t>
      </w:r>
    </w:p>
    <w:p w14:paraId="6D683498" w14:textId="5DA1D8F5" w:rsidR="00E21A14" w:rsidRDefault="001E1AF8" w:rsidP="00E21A14">
      <w:pPr>
        <w:ind w:left="720"/>
        <w:rPr>
          <w:i/>
          <w:sz w:val="22"/>
          <w:szCs w:val="22"/>
        </w:rPr>
      </w:pPr>
      <w:proofErr w:type="spellStart"/>
      <w:r w:rsidRPr="001E1AF8">
        <w:rPr>
          <w:i/>
          <w:sz w:val="22"/>
          <w:szCs w:val="22"/>
        </w:rPr>
        <w:t>PredictedSalesPrice</w:t>
      </w:r>
      <w:proofErr w:type="spellEnd"/>
      <w:r w:rsidRPr="001E1AF8">
        <w:rPr>
          <w:i/>
          <w:sz w:val="22"/>
          <w:szCs w:val="22"/>
        </w:rPr>
        <w:t xml:space="preserve"> = ß0 + ß1 * (</w:t>
      </w:r>
      <w:proofErr w:type="spellStart"/>
      <w:r w:rsidRPr="001E1AF8">
        <w:rPr>
          <w:i/>
          <w:sz w:val="22"/>
          <w:szCs w:val="22"/>
        </w:rPr>
        <w:t>BrkSide</w:t>
      </w:r>
      <w:proofErr w:type="spellEnd"/>
      <w:r w:rsidRPr="001E1AF8">
        <w:rPr>
          <w:i/>
          <w:sz w:val="22"/>
          <w:szCs w:val="22"/>
        </w:rPr>
        <w:t>) + ß2 * (Edwards) + ß3 * (GrLivAreaper100) + ß4 * (</w:t>
      </w:r>
      <w:proofErr w:type="spellStart"/>
      <w:r w:rsidRPr="001E1AF8">
        <w:rPr>
          <w:i/>
          <w:sz w:val="22"/>
          <w:szCs w:val="22"/>
        </w:rPr>
        <w:t>BrkSide</w:t>
      </w:r>
      <w:proofErr w:type="spellEnd"/>
      <w:r w:rsidRPr="001E1AF8">
        <w:rPr>
          <w:i/>
          <w:sz w:val="22"/>
          <w:szCs w:val="22"/>
        </w:rPr>
        <w:t xml:space="preserve"> * GrLivAreaper100) + ß5 * (Edwards * GrLivAreaper100)</w:t>
      </w:r>
    </w:p>
    <w:p w14:paraId="250D1B47" w14:textId="77777777" w:rsidR="00E21A14" w:rsidRPr="00E21A14" w:rsidRDefault="00E21A14" w:rsidP="00E21A14">
      <w:pPr>
        <w:ind w:left="720"/>
        <w:rPr>
          <w:i/>
          <w:sz w:val="22"/>
          <w:szCs w:val="22"/>
        </w:rPr>
      </w:pPr>
    </w:p>
    <w:p w14:paraId="6B11A989" w14:textId="02DC3855" w:rsidR="001E1AF8" w:rsidRPr="00E21A14" w:rsidRDefault="00D9091C" w:rsidP="00E21A14">
      <w:pPr>
        <w:pStyle w:val="Heading2"/>
        <w:rPr>
          <w:sz w:val="22"/>
          <w:szCs w:val="22"/>
        </w:rPr>
      </w:pPr>
      <w:bookmarkStart w:id="12" w:name="_Toc521612855"/>
      <w:r w:rsidRPr="00F45EF2">
        <w:rPr>
          <w:sz w:val="22"/>
          <w:szCs w:val="22"/>
        </w:rPr>
        <w:t>Fitted Model</w:t>
      </w:r>
      <w:bookmarkEnd w:id="12"/>
    </w:p>
    <w:p w14:paraId="0B74C655" w14:textId="77777777" w:rsidR="001E1AF8" w:rsidRDefault="001E1AF8" w:rsidP="001E1AF8">
      <w:pPr>
        <w:ind w:left="720"/>
        <w:rPr>
          <w:sz w:val="22"/>
          <w:szCs w:val="22"/>
        </w:rPr>
      </w:pPr>
      <w:proofErr w:type="spellStart"/>
      <w:r w:rsidRPr="00F45EF2">
        <w:rPr>
          <w:sz w:val="22"/>
          <w:szCs w:val="22"/>
        </w:rPr>
        <w:t>PredictedSalesPrice</w:t>
      </w:r>
      <w:proofErr w:type="spellEnd"/>
      <w:r w:rsidRPr="00F45EF2">
        <w:rPr>
          <w:sz w:val="22"/>
          <w:szCs w:val="22"/>
        </w:rPr>
        <w:t xml:space="preserve"> = $80,325 – $60,354 * (</w:t>
      </w:r>
      <w:proofErr w:type="spellStart"/>
      <w:r w:rsidRPr="00F45EF2">
        <w:rPr>
          <w:sz w:val="22"/>
          <w:szCs w:val="22"/>
        </w:rPr>
        <w:t>BrkSide</w:t>
      </w:r>
      <w:proofErr w:type="spellEnd"/>
      <w:r w:rsidRPr="00F45EF2">
        <w:rPr>
          <w:sz w:val="22"/>
          <w:szCs w:val="22"/>
        </w:rPr>
        <w:t>) – $43,225 * (Edwards) + $4,956 * (GrLivAreaper100) + $3,760 * (</w:t>
      </w:r>
      <w:proofErr w:type="spellStart"/>
      <w:r w:rsidRPr="00F45EF2">
        <w:rPr>
          <w:sz w:val="22"/>
          <w:szCs w:val="22"/>
        </w:rPr>
        <w:t>BrkSide</w:t>
      </w:r>
      <w:proofErr w:type="spellEnd"/>
      <w:r w:rsidRPr="00F45EF2">
        <w:rPr>
          <w:sz w:val="22"/>
          <w:szCs w:val="22"/>
        </w:rPr>
        <w:t xml:space="preserve"> * GrLivAreaper100) + $2,059 * (Edwards * GrLivAreaper100)</w:t>
      </w:r>
    </w:p>
    <w:p w14:paraId="310E8668" w14:textId="77777777" w:rsidR="00814796" w:rsidRDefault="00814796" w:rsidP="00814796">
      <w:pPr>
        <w:rPr>
          <w:sz w:val="22"/>
          <w:szCs w:val="22"/>
        </w:rPr>
      </w:pPr>
    </w:p>
    <w:p w14:paraId="75D1E9FB" w14:textId="32D8FCA4" w:rsidR="00814796" w:rsidRPr="00F45EF2" w:rsidRDefault="00814796" w:rsidP="00814796">
      <w:pPr>
        <w:pStyle w:val="Heading2"/>
        <w:rPr>
          <w:sz w:val="22"/>
          <w:szCs w:val="22"/>
        </w:rPr>
      </w:pPr>
      <w:r w:rsidRPr="00814796">
        <w:rPr>
          <w:sz w:val="22"/>
          <w:szCs w:val="22"/>
        </w:rPr>
        <w:t>Three Regression Equations</w:t>
      </w:r>
    </w:p>
    <w:p w14:paraId="510C33FA" w14:textId="3EA620F5" w:rsidR="00814796" w:rsidRPr="00814796" w:rsidRDefault="00814796" w:rsidP="00814796">
      <w:pPr>
        <w:ind w:left="720"/>
        <w:rPr>
          <w:i/>
          <w:sz w:val="22"/>
          <w:szCs w:val="22"/>
        </w:rPr>
      </w:pPr>
      <w:proofErr w:type="spellStart"/>
      <w:r w:rsidRPr="00F45EF2">
        <w:rPr>
          <w:sz w:val="22"/>
          <w:szCs w:val="22"/>
        </w:rPr>
        <w:t>NAmes</w:t>
      </w:r>
      <w:proofErr w:type="spellEnd"/>
      <w:r w:rsidRPr="00F45EF2">
        <w:rPr>
          <w:sz w:val="22"/>
          <w:szCs w:val="22"/>
        </w:rPr>
        <w:t xml:space="preserve"> Neighborhood:</w:t>
      </w:r>
      <w:r>
        <w:rPr>
          <w:sz w:val="22"/>
          <w:szCs w:val="22"/>
        </w:rPr>
        <w:tab/>
      </w:r>
      <w:proofErr w:type="spellStart"/>
      <w:r w:rsidRPr="00814796">
        <w:rPr>
          <w:i/>
          <w:sz w:val="22"/>
          <w:szCs w:val="22"/>
        </w:rPr>
        <w:t>PredictedSalesPrice</w:t>
      </w:r>
      <w:proofErr w:type="spellEnd"/>
      <w:r w:rsidRPr="00814796">
        <w:rPr>
          <w:i/>
          <w:sz w:val="22"/>
          <w:szCs w:val="22"/>
        </w:rPr>
        <w:t>= $80,325 + $4,956 * GrLivAreaper100</w:t>
      </w:r>
    </w:p>
    <w:p w14:paraId="3D82EDB8" w14:textId="5E48D832" w:rsidR="00814796" w:rsidRPr="00F45EF2" w:rsidRDefault="00814796" w:rsidP="001D187B">
      <w:pPr>
        <w:ind w:firstLine="720"/>
        <w:rPr>
          <w:sz w:val="22"/>
          <w:szCs w:val="22"/>
        </w:rPr>
      </w:pPr>
      <w:proofErr w:type="spellStart"/>
      <w:r w:rsidRPr="00F45EF2">
        <w:rPr>
          <w:sz w:val="22"/>
          <w:szCs w:val="22"/>
        </w:rPr>
        <w:t>BrkSide</w:t>
      </w:r>
      <w:proofErr w:type="spellEnd"/>
      <w:r w:rsidRPr="00F45EF2">
        <w:rPr>
          <w:sz w:val="22"/>
          <w:szCs w:val="22"/>
        </w:rPr>
        <w:t xml:space="preserve"> Neighborhood:</w:t>
      </w:r>
      <w:r>
        <w:rPr>
          <w:sz w:val="22"/>
          <w:szCs w:val="22"/>
        </w:rPr>
        <w:t xml:space="preserve">  </w:t>
      </w:r>
      <w:proofErr w:type="spellStart"/>
      <w:r w:rsidRPr="00814796">
        <w:rPr>
          <w:i/>
          <w:sz w:val="22"/>
          <w:szCs w:val="22"/>
        </w:rPr>
        <w:t>PredictedSalesPrice</w:t>
      </w:r>
      <w:proofErr w:type="spellEnd"/>
      <w:r w:rsidRPr="00814796">
        <w:rPr>
          <w:i/>
          <w:sz w:val="22"/>
          <w:szCs w:val="22"/>
        </w:rPr>
        <w:t>= $19,971 + $8,716 * GrLivAreaper100</w:t>
      </w:r>
    </w:p>
    <w:p w14:paraId="2082A181" w14:textId="33CC545D" w:rsidR="00CC539D" w:rsidRDefault="00814796" w:rsidP="00814796">
      <w:pPr>
        <w:ind w:left="720"/>
        <w:rPr>
          <w:i/>
          <w:sz w:val="22"/>
          <w:szCs w:val="22"/>
        </w:rPr>
      </w:pPr>
      <w:r w:rsidRPr="00F45EF2">
        <w:rPr>
          <w:sz w:val="22"/>
          <w:szCs w:val="22"/>
        </w:rPr>
        <w:t>Edwards Neighborhood:</w:t>
      </w:r>
      <w:r>
        <w:rPr>
          <w:sz w:val="22"/>
          <w:szCs w:val="22"/>
        </w:rPr>
        <w:t xml:space="preserve"> </w:t>
      </w:r>
      <w:proofErr w:type="spellStart"/>
      <w:r w:rsidRPr="00814796">
        <w:rPr>
          <w:i/>
          <w:sz w:val="22"/>
          <w:szCs w:val="22"/>
        </w:rPr>
        <w:t>PredictedSalesPrice</w:t>
      </w:r>
      <w:proofErr w:type="spellEnd"/>
      <w:r w:rsidRPr="00814796">
        <w:rPr>
          <w:i/>
          <w:sz w:val="22"/>
          <w:szCs w:val="22"/>
        </w:rPr>
        <w:t>= $37,100 + $7,015 * GrLivAreaper100</w:t>
      </w:r>
    </w:p>
    <w:p w14:paraId="40CD3247" w14:textId="77777777" w:rsidR="00814796" w:rsidRPr="00814796" w:rsidRDefault="00814796" w:rsidP="00814796">
      <w:pPr>
        <w:ind w:left="720"/>
        <w:rPr>
          <w:i/>
          <w:sz w:val="22"/>
          <w:szCs w:val="22"/>
        </w:rPr>
      </w:pPr>
    </w:p>
    <w:p w14:paraId="515F3DFA" w14:textId="4B6CEF9E" w:rsidR="00CC539D" w:rsidRPr="00F45EF2" w:rsidRDefault="00CC539D" w:rsidP="00CC539D">
      <w:pPr>
        <w:pStyle w:val="Heading2"/>
        <w:rPr>
          <w:sz w:val="22"/>
          <w:szCs w:val="22"/>
        </w:rPr>
      </w:pPr>
      <w:bookmarkStart w:id="13" w:name="_Toc521612856"/>
      <w:r w:rsidRPr="00F45EF2">
        <w:rPr>
          <w:sz w:val="22"/>
          <w:szCs w:val="22"/>
        </w:rPr>
        <w:t>Parameters</w:t>
      </w:r>
      <w:r w:rsidR="00044AA6">
        <w:rPr>
          <w:sz w:val="22"/>
          <w:szCs w:val="22"/>
        </w:rPr>
        <w:t>/Estimates</w:t>
      </w:r>
      <w:bookmarkEnd w:id="13"/>
    </w:p>
    <w:p w14:paraId="7772ADB2" w14:textId="235D9C2B" w:rsidR="00044AA6" w:rsidRDefault="00044AA6" w:rsidP="00044AA6">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Default="00CC539D" w:rsidP="00CC539D">
      <w:pPr>
        <w:pStyle w:val="Heading3"/>
        <w:rPr>
          <w:sz w:val="22"/>
          <w:szCs w:val="22"/>
        </w:rPr>
      </w:pPr>
      <w:bookmarkStart w:id="14" w:name="_Toc521612857"/>
      <w:r w:rsidRPr="00F45EF2">
        <w:rPr>
          <w:sz w:val="22"/>
          <w:szCs w:val="22"/>
        </w:rPr>
        <w:t>Interpretation</w:t>
      </w:r>
      <w:bookmarkEnd w:id="14"/>
    </w:p>
    <w:p w14:paraId="08CA73BA" w14:textId="4395690B" w:rsidR="00044AA6" w:rsidRDefault="00044AA6" w:rsidP="00044AA6">
      <w:r>
        <w:tab/>
      </w:r>
      <w:r w:rsidR="00E93023">
        <w:t xml:space="preserve">The estimated average sale price for houses in the </w:t>
      </w:r>
      <w:proofErr w:type="spellStart"/>
      <w:r w:rsidR="00E93023">
        <w:t>NAmes</w:t>
      </w:r>
      <w:proofErr w:type="spellEnd"/>
      <w:r w:rsidR="00E93023">
        <w:t xml:space="preserve"> neighborhood with zero square feet of living area is $80,327.</w:t>
      </w:r>
    </w:p>
    <w:p w14:paraId="1A7C71B0" w14:textId="4D356089" w:rsidR="00E93023" w:rsidRDefault="00E93023" w:rsidP="00044AA6">
      <w:r>
        <w:tab/>
        <w:t xml:space="preserve">In the </w:t>
      </w:r>
      <w:proofErr w:type="spellStart"/>
      <w:r>
        <w:t>NAmes</w:t>
      </w:r>
      <w:proofErr w:type="spellEnd"/>
      <w:r>
        <w:t xml:space="preserve"> neighborhood for every 100 square feet increase in living area the estimated average sale price will increase by $4,956.</w:t>
      </w:r>
    </w:p>
    <w:p w14:paraId="2E101FB8" w14:textId="17F809AB" w:rsidR="00E93023" w:rsidRDefault="00E93023" w:rsidP="00E93023">
      <w:r>
        <w:tab/>
      </w:r>
      <w:r>
        <w:t xml:space="preserve">The estimated average sale price for houses in the </w:t>
      </w:r>
      <w:proofErr w:type="spellStart"/>
      <w:r>
        <w:t>BrkSide</w:t>
      </w:r>
      <w:proofErr w:type="spellEnd"/>
      <w:r>
        <w:t xml:space="preserve"> neighborhood with zero square feet of living area is $</w:t>
      </w:r>
      <w:r>
        <w:t>19,971</w:t>
      </w:r>
      <w:r w:rsidR="00030355">
        <w:t>.</w:t>
      </w:r>
    </w:p>
    <w:p w14:paraId="3B9DA7E4" w14:textId="3D368EC5" w:rsidR="00E93023" w:rsidRDefault="00E93023" w:rsidP="00E93023">
      <w:r>
        <w:tab/>
        <w:t xml:space="preserve">In the </w:t>
      </w:r>
      <w:proofErr w:type="spellStart"/>
      <w:r>
        <w:t>BrkSide</w:t>
      </w:r>
      <w:proofErr w:type="spellEnd"/>
      <w:r>
        <w:t xml:space="preserve"> neighborhood for every 100 square feet increase in living area the estimated average sale price will increase by </w:t>
      </w:r>
      <w:r>
        <w:t>8,716.</w:t>
      </w:r>
    </w:p>
    <w:p w14:paraId="414DABA6" w14:textId="6D2DB701" w:rsidR="00E93023" w:rsidRDefault="00E93023" w:rsidP="00E93023">
      <w:r>
        <w:tab/>
      </w:r>
      <w:r>
        <w:t xml:space="preserve">The estimated average sale price for houses in the </w:t>
      </w:r>
      <w:r>
        <w:t>Edwards</w:t>
      </w:r>
      <w:r>
        <w:t xml:space="preserve"> neighborhood with zero square feet of living area is $</w:t>
      </w:r>
      <w:r>
        <w:t>37,100</w:t>
      </w:r>
      <w:r>
        <w:t>.</w:t>
      </w:r>
    </w:p>
    <w:p w14:paraId="5BBECCEE" w14:textId="0FC5E8A7" w:rsidR="00E93023" w:rsidRDefault="00E93023" w:rsidP="00E93023">
      <w:r>
        <w:lastRenderedPageBreak/>
        <w:tab/>
        <w:t xml:space="preserve">In the </w:t>
      </w:r>
      <w:r>
        <w:t>Edwards</w:t>
      </w:r>
      <w:r>
        <w:t xml:space="preserve"> neighborhood for every 100 square feet increase in living area the estimated average sale price will increase by $</w:t>
      </w:r>
      <w:r>
        <w:t>7,015.</w:t>
      </w:r>
    </w:p>
    <w:p w14:paraId="0F5143CA" w14:textId="2A3EABB3" w:rsidR="00E93023" w:rsidRPr="00044AA6" w:rsidRDefault="00E93023" w:rsidP="00044AA6">
      <w:r>
        <w:t xml:space="preserve"> </w:t>
      </w:r>
    </w:p>
    <w:p w14:paraId="1FC543A2" w14:textId="77777777" w:rsidR="00CC539D" w:rsidRPr="00F45EF2" w:rsidRDefault="00CC539D" w:rsidP="00CC539D">
      <w:pPr>
        <w:rPr>
          <w:sz w:val="22"/>
          <w:szCs w:val="22"/>
        </w:rPr>
      </w:pPr>
    </w:p>
    <w:p w14:paraId="0B3858ED" w14:textId="339E70BB" w:rsidR="00CC539D" w:rsidRPr="00F45EF2" w:rsidRDefault="00CC539D" w:rsidP="00CC539D">
      <w:pPr>
        <w:pStyle w:val="Heading3"/>
        <w:rPr>
          <w:sz w:val="22"/>
          <w:szCs w:val="22"/>
        </w:rPr>
      </w:pPr>
      <w:bookmarkStart w:id="15" w:name="_Toc521612858"/>
      <w:r w:rsidRPr="00F45EF2">
        <w:rPr>
          <w:sz w:val="22"/>
          <w:szCs w:val="22"/>
        </w:rPr>
        <w:t>Confidence Intervals</w:t>
      </w:r>
      <w:bookmarkEnd w:id="15"/>
    </w:p>
    <w:p w14:paraId="0BB82CE1" w14:textId="77777777" w:rsidR="00CC539D" w:rsidRPr="00F45EF2" w:rsidRDefault="00CC539D" w:rsidP="00CC539D">
      <w:pPr>
        <w:rPr>
          <w:sz w:val="22"/>
          <w:szCs w:val="22"/>
        </w:rPr>
      </w:pPr>
    </w:p>
    <w:p w14:paraId="60578A3A" w14:textId="195EBA2D" w:rsidR="00CC539D" w:rsidRPr="00F45EF2" w:rsidRDefault="00CC539D" w:rsidP="00CC539D">
      <w:pPr>
        <w:pStyle w:val="Heading2"/>
        <w:rPr>
          <w:sz w:val="22"/>
          <w:szCs w:val="22"/>
        </w:rPr>
      </w:pPr>
      <w:bookmarkStart w:id="16" w:name="_Toc521612859"/>
      <w:r w:rsidRPr="00F45EF2">
        <w:rPr>
          <w:sz w:val="22"/>
          <w:szCs w:val="22"/>
        </w:rPr>
        <w:t>Conclusion</w:t>
      </w:r>
      <w:bookmarkEnd w:id="16"/>
    </w:p>
    <w:p w14:paraId="3D4AE7A8" w14:textId="75B3202B" w:rsidR="00D9091C" w:rsidRDefault="00CC539D" w:rsidP="00D9091C">
      <w:pPr>
        <w:rPr>
          <w:sz w:val="22"/>
          <w:szCs w:val="22"/>
        </w:rPr>
      </w:pPr>
      <w:r w:rsidRPr="00F45EF2">
        <w:rPr>
          <w:sz w:val="22"/>
          <w:szCs w:val="22"/>
        </w:rPr>
        <w:t>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w:t>
      </w:r>
      <w:r w:rsidR="00030355">
        <w:rPr>
          <w:sz w:val="22"/>
          <w:szCs w:val="22"/>
        </w:rPr>
        <w:t xml:space="preserve"> (p &lt; 0.0001)</w:t>
      </w:r>
      <w:r w:rsidRPr="00F45EF2">
        <w:rPr>
          <w:sz w:val="22"/>
          <w:szCs w:val="22"/>
        </w:rPr>
        <w:t xml:space="preserve">.  The intercept in this model provides an estimated </w:t>
      </w:r>
      <w:r w:rsidR="00030355">
        <w:rPr>
          <w:sz w:val="22"/>
          <w:szCs w:val="22"/>
        </w:rPr>
        <w:t xml:space="preserve">average </w:t>
      </w:r>
      <w:r w:rsidRPr="00F45EF2">
        <w:rPr>
          <w:sz w:val="22"/>
          <w:szCs w:val="22"/>
        </w:rPr>
        <w:t xml:space="preserve">sale price of $80,327 for a house with a living area of </w:t>
      </w:r>
      <w:r w:rsidR="00030355">
        <w:rPr>
          <w:sz w:val="22"/>
          <w:szCs w:val="22"/>
        </w:rPr>
        <w:t>zero</w:t>
      </w:r>
      <w:r w:rsidRPr="00F45EF2">
        <w:rPr>
          <w:sz w:val="22"/>
          <w:szCs w:val="22"/>
        </w:rPr>
        <w:t xml:space="preserve"> square feet in the </w:t>
      </w:r>
      <w:proofErr w:type="spellStart"/>
      <w:r w:rsidRPr="00F45EF2">
        <w:rPr>
          <w:sz w:val="22"/>
          <w:szCs w:val="22"/>
        </w:rPr>
        <w:t>NAmes</w:t>
      </w:r>
      <w:proofErr w:type="spellEnd"/>
      <w:r w:rsidRPr="00F45EF2">
        <w:rPr>
          <w:sz w:val="22"/>
          <w:szCs w:val="22"/>
        </w:rPr>
        <w:t xml:space="preserve"> neighborhood.  For a house with a living area of </w:t>
      </w:r>
      <w:r w:rsidR="00030355">
        <w:rPr>
          <w:sz w:val="22"/>
          <w:szCs w:val="22"/>
        </w:rPr>
        <w:t>zero</w:t>
      </w:r>
      <w:r w:rsidRPr="00F45EF2">
        <w:rPr>
          <w:sz w:val="22"/>
          <w:szCs w:val="22"/>
        </w:rPr>
        <w:t xml:space="preserve"> square feet, the model gives us an estimated </w:t>
      </w:r>
      <w:r w:rsidR="00030355">
        <w:rPr>
          <w:sz w:val="22"/>
          <w:szCs w:val="22"/>
        </w:rPr>
        <w:t xml:space="preserve">average </w:t>
      </w:r>
      <w:r w:rsidRPr="00F45EF2">
        <w:rPr>
          <w:sz w:val="22"/>
          <w:szCs w:val="22"/>
        </w:rPr>
        <w:t xml:space="preserve">sales price decrease of $60,354 </w:t>
      </w:r>
      <w:r w:rsidR="00030355">
        <w:rPr>
          <w:sz w:val="22"/>
          <w:szCs w:val="22"/>
        </w:rPr>
        <w:t xml:space="preserve">from houses in the </w:t>
      </w:r>
      <w:proofErr w:type="spellStart"/>
      <w:r w:rsidR="00030355">
        <w:rPr>
          <w:sz w:val="22"/>
          <w:szCs w:val="22"/>
        </w:rPr>
        <w:t>NAmes</w:t>
      </w:r>
      <w:proofErr w:type="spellEnd"/>
      <w:r w:rsidR="00030355">
        <w:rPr>
          <w:sz w:val="22"/>
          <w:szCs w:val="22"/>
        </w:rPr>
        <w:t xml:space="preserve"> neighborhood </w:t>
      </w:r>
      <w:r w:rsidRPr="00F45EF2">
        <w:rPr>
          <w:sz w:val="22"/>
          <w:szCs w:val="22"/>
        </w:rPr>
        <w:t xml:space="preserve">for the </w:t>
      </w:r>
      <w:proofErr w:type="spellStart"/>
      <w:r w:rsidRPr="00F45EF2">
        <w:rPr>
          <w:sz w:val="22"/>
          <w:szCs w:val="22"/>
        </w:rPr>
        <w:t>BrkSide</w:t>
      </w:r>
      <w:proofErr w:type="spellEnd"/>
      <w:r w:rsidRPr="00F45EF2">
        <w:rPr>
          <w:sz w:val="22"/>
          <w:szCs w:val="22"/>
        </w:rPr>
        <w:t xml:space="preserve"> neighborhood and an estimated </w:t>
      </w:r>
      <w:r w:rsidR="00030355">
        <w:rPr>
          <w:sz w:val="22"/>
          <w:szCs w:val="22"/>
        </w:rPr>
        <w:t xml:space="preserve">average </w:t>
      </w:r>
      <w:r w:rsidRPr="00F45EF2">
        <w:rPr>
          <w:sz w:val="22"/>
          <w:szCs w:val="22"/>
        </w:rPr>
        <w:t xml:space="preserve">sales price decrease of $43,225 </w:t>
      </w:r>
      <w:r w:rsidR="00030355">
        <w:rPr>
          <w:sz w:val="22"/>
          <w:szCs w:val="22"/>
        </w:rPr>
        <w:t xml:space="preserve">from the </w:t>
      </w:r>
      <w:proofErr w:type="spellStart"/>
      <w:r w:rsidR="00030355">
        <w:rPr>
          <w:sz w:val="22"/>
          <w:szCs w:val="22"/>
        </w:rPr>
        <w:t>NAmes</w:t>
      </w:r>
      <w:proofErr w:type="spellEnd"/>
      <w:r w:rsidR="00030355">
        <w:rPr>
          <w:sz w:val="22"/>
          <w:szCs w:val="22"/>
        </w:rPr>
        <w:t xml:space="preserve"> neighborhood </w:t>
      </w:r>
      <w:r w:rsidRPr="00F45EF2">
        <w:rPr>
          <w:sz w:val="22"/>
          <w:szCs w:val="22"/>
        </w:rPr>
        <w:t xml:space="preserve">for the Edwards neighborhood. For every increased living area of one hundred square feet the estimated </w:t>
      </w:r>
      <w:r w:rsidR="00030355">
        <w:rPr>
          <w:sz w:val="22"/>
          <w:szCs w:val="22"/>
        </w:rPr>
        <w:t xml:space="preserve">average </w:t>
      </w:r>
      <w:r w:rsidRPr="00F45EF2">
        <w:rPr>
          <w:sz w:val="22"/>
          <w:szCs w:val="22"/>
        </w:rPr>
        <w:t xml:space="preserve">sales price increases $4,956 for a home in the </w:t>
      </w:r>
      <w:proofErr w:type="spellStart"/>
      <w:r w:rsidRPr="00F45EF2">
        <w:rPr>
          <w:sz w:val="22"/>
          <w:szCs w:val="22"/>
        </w:rPr>
        <w:t>NAmes</w:t>
      </w:r>
      <w:proofErr w:type="spellEnd"/>
      <w:r w:rsidRPr="00F45EF2">
        <w:rPr>
          <w:sz w:val="22"/>
          <w:szCs w:val="22"/>
        </w:rPr>
        <w:t xml:space="preserve"> neighborhood, the estimated </w:t>
      </w:r>
      <w:r w:rsidR="00030355">
        <w:rPr>
          <w:sz w:val="22"/>
          <w:szCs w:val="22"/>
        </w:rPr>
        <w:t xml:space="preserve">average </w:t>
      </w:r>
      <w:r w:rsidRPr="00F45EF2">
        <w:rPr>
          <w:sz w:val="22"/>
          <w:szCs w:val="22"/>
        </w:rPr>
        <w:t xml:space="preserve">sales price </w:t>
      </w:r>
      <w:r w:rsidR="00526EE3">
        <w:rPr>
          <w:sz w:val="22"/>
          <w:szCs w:val="22"/>
        </w:rPr>
        <w:t xml:space="preserve">in the </w:t>
      </w:r>
      <w:proofErr w:type="spellStart"/>
      <w:r w:rsidR="00526EE3">
        <w:rPr>
          <w:sz w:val="22"/>
          <w:szCs w:val="22"/>
        </w:rPr>
        <w:t>BrkSide</w:t>
      </w:r>
      <w:proofErr w:type="spellEnd"/>
      <w:r w:rsidR="00526EE3">
        <w:rPr>
          <w:sz w:val="22"/>
          <w:szCs w:val="22"/>
        </w:rPr>
        <w:t xml:space="preserve"> neighborhood </w:t>
      </w:r>
      <w:r w:rsidRPr="00F45EF2">
        <w:rPr>
          <w:sz w:val="22"/>
          <w:szCs w:val="22"/>
        </w:rPr>
        <w:t xml:space="preserve">increases $3,780 </w:t>
      </w:r>
      <w:r w:rsidR="00526EE3">
        <w:rPr>
          <w:sz w:val="22"/>
          <w:szCs w:val="22"/>
        </w:rPr>
        <w:t xml:space="preserve">more than the houses in the </w:t>
      </w:r>
      <w:proofErr w:type="spellStart"/>
      <w:r w:rsidR="00526EE3">
        <w:rPr>
          <w:sz w:val="22"/>
          <w:szCs w:val="22"/>
        </w:rPr>
        <w:t>NAmes</w:t>
      </w:r>
      <w:proofErr w:type="spellEnd"/>
      <w:r w:rsidR="00526EE3">
        <w:rPr>
          <w:sz w:val="22"/>
          <w:szCs w:val="22"/>
        </w:rPr>
        <w:t xml:space="preserve"> neighborhood</w:t>
      </w:r>
      <w:r w:rsidRPr="00F45EF2">
        <w:rPr>
          <w:sz w:val="22"/>
          <w:szCs w:val="22"/>
        </w:rPr>
        <w:t xml:space="preserve"> and the estimated </w:t>
      </w:r>
      <w:r w:rsidR="00526EE3">
        <w:rPr>
          <w:sz w:val="22"/>
          <w:szCs w:val="22"/>
        </w:rPr>
        <w:t xml:space="preserve">average </w:t>
      </w:r>
      <w:r w:rsidRPr="00F45EF2">
        <w:rPr>
          <w:sz w:val="22"/>
          <w:szCs w:val="22"/>
        </w:rPr>
        <w:t xml:space="preserve">sale price </w:t>
      </w:r>
      <w:r w:rsidR="00526EE3">
        <w:rPr>
          <w:sz w:val="22"/>
          <w:szCs w:val="22"/>
        </w:rPr>
        <w:t xml:space="preserve">in the Edwards neighborhood </w:t>
      </w:r>
      <w:r w:rsidRPr="00F45EF2">
        <w:rPr>
          <w:sz w:val="22"/>
          <w:szCs w:val="22"/>
        </w:rPr>
        <w:t xml:space="preserve">increases $2,059 </w:t>
      </w:r>
      <w:r w:rsidR="00526EE3">
        <w:rPr>
          <w:sz w:val="22"/>
          <w:szCs w:val="22"/>
        </w:rPr>
        <w:t xml:space="preserve">more than </w:t>
      </w:r>
      <w:r w:rsidRPr="00F45EF2">
        <w:rPr>
          <w:sz w:val="22"/>
          <w:szCs w:val="22"/>
        </w:rPr>
        <w:t xml:space="preserve">the </w:t>
      </w:r>
      <w:proofErr w:type="spellStart"/>
      <w:r w:rsidR="00526EE3">
        <w:rPr>
          <w:sz w:val="22"/>
          <w:szCs w:val="22"/>
        </w:rPr>
        <w:t>NAmes</w:t>
      </w:r>
      <w:proofErr w:type="spellEnd"/>
      <w:r w:rsidRPr="00F45EF2">
        <w:rPr>
          <w:sz w:val="22"/>
          <w:szCs w:val="22"/>
        </w:rPr>
        <w:t xml:space="preserve"> neighborhood.</w:t>
      </w:r>
      <w:r w:rsidR="001C760B">
        <w:rPr>
          <w:sz w:val="22"/>
          <w:szCs w:val="22"/>
        </w:rPr>
        <w:t xml:space="preserve">  Since this is an observational study, only associations can be made to those three neighborhoods.</w:t>
      </w:r>
    </w:p>
    <w:p w14:paraId="48D12F82" w14:textId="77777777" w:rsidR="00AB083A" w:rsidRDefault="00AB083A" w:rsidP="00D9091C">
      <w:pPr>
        <w:rPr>
          <w:sz w:val="22"/>
          <w:szCs w:val="22"/>
        </w:rPr>
      </w:pPr>
    </w:p>
    <w:p w14:paraId="1C18782D" w14:textId="71C72A0A" w:rsidR="00AB083A" w:rsidRPr="00AB083A" w:rsidRDefault="00AB083A" w:rsidP="00AB083A">
      <w:pPr>
        <w:pStyle w:val="Heading1"/>
        <w:rPr>
          <w:sz w:val="24"/>
          <w:szCs w:val="24"/>
          <w:u w:val="single"/>
        </w:rPr>
      </w:pPr>
      <w:r w:rsidRPr="00AB083A">
        <w:rPr>
          <w:sz w:val="24"/>
          <w:szCs w:val="24"/>
          <w:u w:val="single"/>
        </w:rPr>
        <w:t>Analysis 2</w:t>
      </w:r>
    </w:p>
    <w:p w14:paraId="22158517" w14:textId="77777777" w:rsidR="00D9091C" w:rsidRPr="00F45EF2" w:rsidRDefault="00D9091C" w:rsidP="00D9091C">
      <w:pPr>
        <w:rPr>
          <w:sz w:val="22"/>
          <w:szCs w:val="22"/>
        </w:rPr>
      </w:pPr>
    </w:p>
    <w:p w14:paraId="3AB7CBD9" w14:textId="4B0EE787" w:rsidR="00D9091C" w:rsidRDefault="00AB083A" w:rsidP="00B4668A">
      <w:pPr>
        <w:pStyle w:val="Heading2"/>
        <w:rPr>
          <w:sz w:val="22"/>
          <w:szCs w:val="22"/>
        </w:rPr>
      </w:pPr>
      <w:r w:rsidRPr="00B4668A">
        <w:rPr>
          <w:sz w:val="22"/>
          <w:szCs w:val="22"/>
        </w:rPr>
        <w:t>Restatement of Problem</w:t>
      </w:r>
    </w:p>
    <w:p w14:paraId="154EAE3E" w14:textId="2DE5E6E7" w:rsidR="00B4668A" w:rsidRDefault="00B82ED8" w:rsidP="00B4668A">
      <w:r>
        <w:t>Using all the provided variables Century 21 Ames would like to</w:t>
      </w:r>
      <w:r w:rsidR="000F0D29">
        <w:t xml:space="preserve"> predict the sale price of any of the homes in their inventory.  Using different fitting algorithm find the best fit model that </w:t>
      </w:r>
      <w:proofErr w:type="gramStart"/>
      <w:r w:rsidR="000F0D29">
        <w:t>is able to</w:t>
      </w:r>
      <w:proofErr w:type="gramEnd"/>
      <w:r w:rsidR="000F0D29">
        <w:t xml:space="preserve"> describe sale price of a home vs some or all of the provided explanatory variables.</w:t>
      </w:r>
    </w:p>
    <w:p w14:paraId="67D7EE01" w14:textId="77777777" w:rsidR="000F0D29" w:rsidRDefault="000F0D29" w:rsidP="00B4668A"/>
    <w:p w14:paraId="067F2F48" w14:textId="58459DD1" w:rsidR="00B4668A" w:rsidRPr="00B4668A" w:rsidRDefault="00B4668A" w:rsidP="00B4668A">
      <w:pPr>
        <w:pStyle w:val="Heading2"/>
        <w:rPr>
          <w:sz w:val="22"/>
          <w:szCs w:val="22"/>
        </w:rPr>
      </w:pPr>
      <w:r w:rsidRPr="00B4668A">
        <w:rPr>
          <w:sz w:val="22"/>
          <w:szCs w:val="22"/>
        </w:rPr>
        <w:t>Model Selection</w:t>
      </w:r>
    </w:p>
    <w:p w14:paraId="33C44221" w14:textId="77777777" w:rsidR="000F0D29" w:rsidRDefault="000F0D29" w:rsidP="00D9091C">
      <w:pPr>
        <w:rPr>
          <w:sz w:val="22"/>
          <w:szCs w:val="22"/>
        </w:rPr>
      </w:pPr>
      <w:r>
        <w:rPr>
          <w:sz w:val="22"/>
          <w:szCs w:val="22"/>
        </w:rPr>
        <w:t>Forward selections, backward eliminations and stepwise selection were applied to the all the variables provided by Century 21 Ames to find the best house sale price predictive model.  A fourth method was used where an analyst selected all variables that resulted in a correlation when plotted against sale price.  For categorical variables if a category showed an increase or decrease in sale price when compared to its counterparts this variable was included into the model.</w:t>
      </w:r>
    </w:p>
    <w:p w14:paraId="00A4BDB8" w14:textId="35C3CE0B" w:rsidR="00AB083A" w:rsidRPr="00B4668A" w:rsidRDefault="000F0D29" w:rsidP="00D9091C">
      <w:pPr>
        <w:rPr>
          <w:sz w:val="22"/>
          <w:szCs w:val="22"/>
        </w:rPr>
      </w:pPr>
      <w:r>
        <w:rPr>
          <w:sz w:val="22"/>
          <w:szCs w:val="22"/>
        </w:rPr>
        <w:t xml:space="preserve"> </w:t>
      </w:r>
    </w:p>
    <w:p w14:paraId="0AAC075B" w14:textId="78F507F4" w:rsidR="00416ECD" w:rsidRPr="00B4668A" w:rsidRDefault="00416ECD" w:rsidP="00B4668A">
      <w:pPr>
        <w:pStyle w:val="Heading2"/>
        <w:rPr>
          <w:sz w:val="22"/>
          <w:szCs w:val="22"/>
        </w:rPr>
      </w:pPr>
      <w:r w:rsidRPr="00B4668A">
        <w:rPr>
          <w:sz w:val="22"/>
          <w:szCs w:val="22"/>
        </w:rPr>
        <w:t>Comparing Competing Models</w:t>
      </w:r>
    </w:p>
    <w:p w14:paraId="04A2E9EE" w14:textId="77777777" w:rsidR="00416ECD"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440"/>
        <w:gridCol w:w="2340"/>
      </w:tblGrid>
      <w:tr w:rsidR="00416ECD" w:rsidRPr="00606025" w14:paraId="03752D80" w14:textId="77777777" w:rsidTr="00B30A20">
        <w:trPr>
          <w:jc w:val="center"/>
        </w:trPr>
        <w:tc>
          <w:tcPr>
            <w:tcW w:w="2700" w:type="dxa"/>
          </w:tcPr>
          <w:p w14:paraId="6EDCC20F" w14:textId="77777777" w:rsidR="00416ECD" w:rsidRPr="00D24393" w:rsidRDefault="00416ECD" w:rsidP="00B30A20">
            <w:pPr>
              <w:pStyle w:val="NormalWeb"/>
              <w:spacing w:before="192" w:beforeAutospacing="0" w:after="192" w:afterAutospacing="0"/>
              <w:rPr>
                <w:rFonts w:ascii="Helvetica Neue" w:hAnsi="Helvetica Neue"/>
                <w:b/>
                <w:color w:val="555555"/>
                <w:sz w:val="22"/>
              </w:rPr>
            </w:pPr>
            <w:r>
              <w:rPr>
                <w:rFonts w:ascii="Helvetica Neue" w:hAnsi="Helvetica Neue"/>
                <w:b/>
                <w:color w:val="555555"/>
                <w:sz w:val="22"/>
              </w:rPr>
              <w:t>Predictive</w:t>
            </w:r>
            <w:r w:rsidRPr="00D24393">
              <w:rPr>
                <w:rFonts w:ascii="Helvetica Neue" w:hAnsi="Helvetica Neue"/>
                <w:b/>
                <w:color w:val="555555"/>
                <w:sz w:val="22"/>
              </w:rPr>
              <w:t xml:space="preserve"> Models</w:t>
            </w:r>
          </w:p>
        </w:tc>
        <w:tc>
          <w:tcPr>
            <w:tcW w:w="1890" w:type="dxa"/>
          </w:tcPr>
          <w:p w14:paraId="260DA7D2"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Adjusted R2</w:t>
            </w:r>
          </w:p>
        </w:tc>
        <w:tc>
          <w:tcPr>
            <w:tcW w:w="1440" w:type="dxa"/>
          </w:tcPr>
          <w:p w14:paraId="74EBEC31"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CV PRESS</w:t>
            </w:r>
          </w:p>
        </w:tc>
        <w:tc>
          <w:tcPr>
            <w:tcW w:w="2340" w:type="dxa"/>
          </w:tcPr>
          <w:p w14:paraId="19D109E4"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Kaggle Score</w:t>
            </w:r>
          </w:p>
        </w:tc>
      </w:tr>
      <w:tr w:rsidR="00416ECD" w:rsidRPr="00D24393" w14:paraId="5A127791" w14:textId="77777777" w:rsidTr="00B30A20">
        <w:trPr>
          <w:jc w:val="center"/>
        </w:trPr>
        <w:tc>
          <w:tcPr>
            <w:tcW w:w="2700" w:type="dxa"/>
          </w:tcPr>
          <w:p w14:paraId="415F276B"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Forward</w:t>
            </w:r>
            <w:r w:rsidRPr="00D24393">
              <w:rPr>
                <w:rFonts w:ascii="Helvetica Neue" w:hAnsi="Helvetica Neue"/>
                <w:color w:val="555555"/>
                <w:sz w:val="22"/>
              </w:rPr>
              <w:t xml:space="preserve">  </w:t>
            </w:r>
          </w:p>
        </w:tc>
        <w:tc>
          <w:tcPr>
            <w:tcW w:w="1890" w:type="dxa"/>
          </w:tcPr>
          <w:p w14:paraId="7A781C3E" w14:textId="318D7CBC" w:rsidR="00416ECD" w:rsidRPr="00D24393" w:rsidRDefault="00B95729" w:rsidP="00B30A20">
            <w:pPr>
              <w:pStyle w:val="NormalWeb"/>
              <w:spacing w:before="192" w:beforeAutospacing="0" w:after="192" w:afterAutospacing="0"/>
              <w:rPr>
                <w:rFonts w:ascii="Helvetica Neue" w:hAnsi="Helvetica Neue"/>
                <w:color w:val="555555"/>
                <w:sz w:val="22"/>
              </w:rPr>
            </w:pPr>
            <w:r w:rsidRPr="00B95729">
              <w:rPr>
                <w:rFonts w:ascii="Helvetica Neue" w:hAnsi="Helvetica Neue"/>
                <w:color w:val="555555"/>
                <w:sz w:val="22"/>
              </w:rPr>
              <w:t>0.</w:t>
            </w:r>
            <w:r w:rsidR="007139E5">
              <w:rPr>
                <w:rFonts w:ascii="Helvetica Neue" w:hAnsi="Helvetica Neue"/>
                <w:color w:val="555555"/>
                <w:sz w:val="22"/>
              </w:rPr>
              <w:t>8686</w:t>
            </w:r>
          </w:p>
        </w:tc>
        <w:tc>
          <w:tcPr>
            <w:tcW w:w="1440" w:type="dxa"/>
          </w:tcPr>
          <w:p w14:paraId="6CE077B3" w14:textId="4BD65E0E"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1.284085E12</w:t>
            </w:r>
          </w:p>
        </w:tc>
        <w:tc>
          <w:tcPr>
            <w:tcW w:w="2340" w:type="dxa"/>
          </w:tcPr>
          <w:p w14:paraId="7A5CED8F" w14:textId="024B9C4F" w:rsidR="00416ECD" w:rsidRPr="00D24393" w:rsidRDefault="00B95729"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0.17623</w:t>
            </w:r>
          </w:p>
        </w:tc>
      </w:tr>
      <w:tr w:rsidR="00416ECD" w:rsidRPr="00D24393" w14:paraId="52D032F0" w14:textId="77777777" w:rsidTr="00B30A20">
        <w:trPr>
          <w:jc w:val="center"/>
        </w:trPr>
        <w:tc>
          <w:tcPr>
            <w:tcW w:w="2700" w:type="dxa"/>
          </w:tcPr>
          <w:p w14:paraId="1181CFD1"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Backward</w:t>
            </w:r>
          </w:p>
        </w:tc>
        <w:tc>
          <w:tcPr>
            <w:tcW w:w="1890" w:type="dxa"/>
          </w:tcPr>
          <w:p w14:paraId="3C0E4C1C" w14:textId="2D5E4650" w:rsidR="00416ECD" w:rsidRPr="00D24393" w:rsidRDefault="00B95729" w:rsidP="00B30A20">
            <w:pPr>
              <w:pStyle w:val="NormalWeb"/>
              <w:spacing w:before="192" w:beforeAutospacing="0" w:after="192" w:afterAutospacing="0"/>
              <w:rPr>
                <w:rFonts w:ascii="Helvetica Neue" w:hAnsi="Helvetica Neue"/>
                <w:color w:val="555555"/>
                <w:sz w:val="22"/>
              </w:rPr>
            </w:pPr>
            <w:r w:rsidRPr="00B95729">
              <w:rPr>
                <w:rFonts w:ascii="Helvetica Neue" w:hAnsi="Helvetica Neue"/>
                <w:color w:val="555555"/>
                <w:sz w:val="22"/>
              </w:rPr>
              <w:t>0.91</w:t>
            </w:r>
            <w:r w:rsidR="007139E5">
              <w:rPr>
                <w:rFonts w:ascii="Helvetica Neue" w:hAnsi="Helvetica Neue"/>
                <w:color w:val="555555"/>
                <w:sz w:val="22"/>
              </w:rPr>
              <w:t>98</w:t>
            </w:r>
          </w:p>
        </w:tc>
        <w:tc>
          <w:tcPr>
            <w:tcW w:w="1440" w:type="dxa"/>
          </w:tcPr>
          <w:p w14:paraId="0B8A9715" w14:textId="59645A3C"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1.2082E12</w:t>
            </w:r>
          </w:p>
        </w:tc>
        <w:tc>
          <w:tcPr>
            <w:tcW w:w="2340" w:type="dxa"/>
          </w:tcPr>
          <w:p w14:paraId="5ED2A9FD" w14:textId="698E47D3" w:rsidR="00416ECD" w:rsidRPr="00D24393" w:rsidRDefault="00B95729"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0.17309</w:t>
            </w:r>
          </w:p>
        </w:tc>
      </w:tr>
      <w:tr w:rsidR="00416ECD" w:rsidRPr="00D24393" w14:paraId="4ED23A1B" w14:textId="77777777" w:rsidTr="00B30A20">
        <w:trPr>
          <w:jc w:val="center"/>
        </w:trPr>
        <w:tc>
          <w:tcPr>
            <w:tcW w:w="2700" w:type="dxa"/>
          </w:tcPr>
          <w:p w14:paraId="183F0DD6"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Stepwise</w:t>
            </w:r>
          </w:p>
        </w:tc>
        <w:tc>
          <w:tcPr>
            <w:tcW w:w="1890" w:type="dxa"/>
          </w:tcPr>
          <w:p w14:paraId="46028CC1" w14:textId="1C18AE34"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0.8654</w:t>
            </w:r>
          </w:p>
        </w:tc>
        <w:tc>
          <w:tcPr>
            <w:tcW w:w="1440" w:type="dxa"/>
          </w:tcPr>
          <w:p w14:paraId="6ADEA2ED" w14:textId="7DBFB262" w:rsidR="00416ECD" w:rsidRPr="00B95729" w:rsidRDefault="007139E5" w:rsidP="00B30A20">
            <w:pPr>
              <w:pStyle w:val="NormalWeb"/>
              <w:spacing w:before="192" w:beforeAutospacing="0" w:after="192" w:afterAutospacing="0"/>
              <w:rPr>
                <w:rFonts w:ascii="Helvetica Neue" w:hAnsi="Helvetica Neue"/>
                <w:color w:val="555555"/>
                <w:sz w:val="22"/>
                <w:highlight w:val="yellow"/>
              </w:rPr>
            </w:pPr>
            <w:r>
              <w:rPr>
                <w:rFonts w:ascii="Arial" w:hAnsi="Arial" w:cs="Arial"/>
                <w:color w:val="000000"/>
                <w:sz w:val="20"/>
                <w:szCs w:val="20"/>
                <w:shd w:val="clear" w:color="auto" w:fill="FFFFFF"/>
              </w:rPr>
              <w:t>1.284085E12</w:t>
            </w:r>
            <w:bookmarkStart w:id="17" w:name="_GoBack"/>
            <w:bookmarkEnd w:id="17"/>
          </w:p>
        </w:tc>
        <w:tc>
          <w:tcPr>
            <w:tcW w:w="2340" w:type="dxa"/>
          </w:tcPr>
          <w:p w14:paraId="7A1D3DA1" w14:textId="0DBCC34A" w:rsidR="00416ECD" w:rsidRPr="00B95729" w:rsidRDefault="007139E5" w:rsidP="00B30A20">
            <w:pPr>
              <w:pStyle w:val="NormalWeb"/>
              <w:spacing w:before="192" w:beforeAutospacing="0" w:after="192" w:afterAutospacing="0"/>
              <w:rPr>
                <w:rFonts w:ascii="Helvetica Neue" w:hAnsi="Helvetica Neue"/>
                <w:color w:val="555555"/>
                <w:sz w:val="22"/>
                <w:highlight w:val="yellow"/>
              </w:rPr>
            </w:pPr>
            <w:r w:rsidRPr="007139E5">
              <w:rPr>
                <w:rFonts w:ascii="Helvetica Neue" w:hAnsi="Helvetica Neue"/>
                <w:color w:val="555555"/>
                <w:sz w:val="22"/>
              </w:rPr>
              <w:t>0.17623</w:t>
            </w:r>
          </w:p>
        </w:tc>
      </w:tr>
      <w:tr w:rsidR="00416ECD" w:rsidRPr="00D24393" w14:paraId="5B8D78A1" w14:textId="77777777" w:rsidTr="00B30A20">
        <w:trPr>
          <w:jc w:val="center"/>
        </w:trPr>
        <w:tc>
          <w:tcPr>
            <w:tcW w:w="2700" w:type="dxa"/>
          </w:tcPr>
          <w:p w14:paraId="720BF7F2" w14:textId="77777777" w:rsidR="00416ECD"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CUSTOM</w:t>
            </w:r>
          </w:p>
        </w:tc>
        <w:tc>
          <w:tcPr>
            <w:tcW w:w="1890" w:type="dxa"/>
          </w:tcPr>
          <w:p w14:paraId="5033EC75" w14:textId="77777777" w:rsidR="00416ECD" w:rsidRPr="00B95729" w:rsidRDefault="00416ECD" w:rsidP="00B30A20">
            <w:pPr>
              <w:pStyle w:val="NormalWeb"/>
              <w:spacing w:before="192" w:beforeAutospacing="0" w:after="192" w:afterAutospacing="0"/>
              <w:rPr>
                <w:rFonts w:ascii="Helvetica Neue" w:hAnsi="Helvetica Neue"/>
                <w:color w:val="555555"/>
                <w:sz w:val="22"/>
                <w:highlight w:val="yellow"/>
              </w:rPr>
            </w:pPr>
            <w:r w:rsidRPr="00B95729">
              <w:rPr>
                <w:rFonts w:ascii="Helvetica Neue" w:hAnsi="Helvetica Neue"/>
                <w:color w:val="555555"/>
                <w:sz w:val="22"/>
                <w:highlight w:val="yellow"/>
              </w:rPr>
              <w:t>.87</w:t>
            </w:r>
          </w:p>
        </w:tc>
        <w:tc>
          <w:tcPr>
            <w:tcW w:w="1440" w:type="dxa"/>
          </w:tcPr>
          <w:p w14:paraId="730333EB" w14:textId="77777777" w:rsidR="00416ECD" w:rsidRPr="00B95729" w:rsidRDefault="00416ECD" w:rsidP="00B30A20">
            <w:pPr>
              <w:pStyle w:val="NormalWeb"/>
              <w:spacing w:before="192" w:beforeAutospacing="0" w:after="192" w:afterAutospacing="0"/>
              <w:rPr>
                <w:rFonts w:ascii="Helvetica Neue" w:hAnsi="Helvetica Neue"/>
                <w:color w:val="555555"/>
                <w:sz w:val="22"/>
                <w:highlight w:val="yellow"/>
              </w:rPr>
            </w:pPr>
            <w:r w:rsidRPr="00B95729">
              <w:rPr>
                <w:rFonts w:ascii="Helvetica Neue" w:hAnsi="Helvetica Neue"/>
                <w:color w:val="555555"/>
                <w:sz w:val="22"/>
                <w:highlight w:val="yellow"/>
              </w:rPr>
              <w:t>900</w:t>
            </w:r>
          </w:p>
        </w:tc>
        <w:tc>
          <w:tcPr>
            <w:tcW w:w="2340" w:type="dxa"/>
          </w:tcPr>
          <w:p w14:paraId="5CEBC265" w14:textId="01004E2B" w:rsidR="00416ECD" w:rsidRPr="00D24393" w:rsidRDefault="00B95729"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0.18171</w:t>
            </w:r>
          </w:p>
        </w:tc>
      </w:tr>
    </w:tbl>
    <w:p w14:paraId="6B3F1A31" w14:textId="77777777" w:rsidR="00416ECD" w:rsidRPr="00F45EF2" w:rsidRDefault="00416ECD" w:rsidP="00D9091C">
      <w:pPr>
        <w:rPr>
          <w:sz w:val="22"/>
          <w:szCs w:val="22"/>
        </w:rPr>
      </w:pPr>
    </w:p>
    <w:sectPr w:rsidR="00416ECD" w:rsidRPr="00F45EF2" w:rsidSect="00225183">
      <w:head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A52DDD" w14:textId="77777777" w:rsidR="0043120C" w:rsidRDefault="0043120C" w:rsidP="00886107">
      <w:r>
        <w:separator/>
      </w:r>
    </w:p>
  </w:endnote>
  <w:endnote w:type="continuationSeparator" w:id="0">
    <w:p w14:paraId="000886A0" w14:textId="77777777" w:rsidR="0043120C" w:rsidRDefault="0043120C"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Times">
    <w:altName w:val="Times New Roman"/>
    <w:panose1 w:val="02020603050405020304"/>
    <w:charset w:val="00"/>
    <w:family w:val="auto"/>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123DC" w14:textId="77777777" w:rsidR="0043120C" w:rsidRDefault="0043120C" w:rsidP="00886107">
      <w:r>
        <w:separator/>
      </w:r>
    </w:p>
  </w:footnote>
  <w:footnote w:type="continuationSeparator" w:id="0">
    <w:p w14:paraId="4AD3F606" w14:textId="77777777" w:rsidR="0043120C" w:rsidRDefault="0043120C" w:rsidP="00886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C1ADB" w14:textId="1C3B9869" w:rsidR="00886107" w:rsidRDefault="00886107">
    <w:pPr>
      <w:spacing w:line="264" w:lineRule="auto"/>
    </w:pPr>
    <w:r>
      <w:rPr>
        <w:color w:val="4472C4" w:themeColor="accent1"/>
        <w:sz w:val="20"/>
        <w:szCs w:val="20"/>
      </w:rPr>
      <w:t>MSDS6371: Week 13 and 14 Project | Kaggle Competition</w:t>
    </w:r>
  </w:p>
  <w:p w14:paraId="1DA816DA" w14:textId="77777777" w:rsidR="00886107" w:rsidRDefault="008861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zAxNDWxMDQ3NjIxNTBU0lEKTi0uzszPAykwrAUAQqP1kCwAAAA="/>
  </w:docVars>
  <w:rsids>
    <w:rsidRoot w:val="00302EDC"/>
    <w:rsid w:val="00002811"/>
    <w:rsid w:val="00002900"/>
    <w:rsid w:val="00030355"/>
    <w:rsid w:val="00034555"/>
    <w:rsid w:val="00044AA6"/>
    <w:rsid w:val="000952DC"/>
    <w:rsid w:val="000D7007"/>
    <w:rsid w:val="000E1874"/>
    <w:rsid w:val="000F0D29"/>
    <w:rsid w:val="00141F81"/>
    <w:rsid w:val="001A2E6B"/>
    <w:rsid w:val="001A61FE"/>
    <w:rsid w:val="001C760B"/>
    <w:rsid w:val="001D187B"/>
    <w:rsid w:val="001E1AF8"/>
    <w:rsid w:val="00225183"/>
    <w:rsid w:val="00254BAD"/>
    <w:rsid w:val="002578A3"/>
    <w:rsid w:val="002A0229"/>
    <w:rsid w:val="002A4DA6"/>
    <w:rsid w:val="002B0A64"/>
    <w:rsid w:val="002B2B68"/>
    <w:rsid w:val="002C5DB0"/>
    <w:rsid w:val="002E15CC"/>
    <w:rsid w:val="002F731E"/>
    <w:rsid w:val="00302EDC"/>
    <w:rsid w:val="0032416A"/>
    <w:rsid w:val="00360FF7"/>
    <w:rsid w:val="00374A19"/>
    <w:rsid w:val="0037766D"/>
    <w:rsid w:val="003843CE"/>
    <w:rsid w:val="003F7B13"/>
    <w:rsid w:val="00416ECD"/>
    <w:rsid w:val="0043120C"/>
    <w:rsid w:val="00441686"/>
    <w:rsid w:val="00444976"/>
    <w:rsid w:val="004943A1"/>
    <w:rsid w:val="00496AD4"/>
    <w:rsid w:val="004A7677"/>
    <w:rsid w:val="004B45F8"/>
    <w:rsid w:val="004E5DFC"/>
    <w:rsid w:val="00503DE8"/>
    <w:rsid w:val="00504A5C"/>
    <w:rsid w:val="00514177"/>
    <w:rsid w:val="00526EE3"/>
    <w:rsid w:val="00531AEC"/>
    <w:rsid w:val="005450C1"/>
    <w:rsid w:val="00571347"/>
    <w:rsid w:val="005A5C93"/>
    <w:rsid w:val="005B6150"/>
    <w:rsid w:val="00622564"/>
    <w:rsid w:val="00625B70"/>
    <w:rsid w:val="00665259"/>
    <w:rsid w:val="006A139D"/>
    <w:rsid w:val="00706B0C"/>
    <w:rsid w:val="007139E5"/>
    <w:rsid w:val="00742C2A"/>
    <w:rsid w:val="007640C0"/>
    <w:rsid w:val="007B7610"/>
    <w:rsid w:val="007C2CC7"/>
    <w:rsid w:val="007E203C"/>
    <w:rsid w:val="007E6687"/>
    <w:rsid w:val="007F4797"/>
    <w:rsid w:val="00814796"/>
    <w:rsid w:val="008315FA"/>
    <w:rsid w:val="00863BD6"/>
    <w:rsid w:val="00863C70"/>
    <w:rsid w:val="00870519"/>
    <w:rsid w:val="00886107"/>
    <w:rsid w:val="00894F75"/>
    <w:rsid w:val="008C4989"/>
    <w:rsid w:val="008E5E82"/>
    <w:rsid w:val="008E6B41"/>
    <w:rsid w:val="00906F43"/>
    <w:rsid w:val="00963755"/>
    <w:rsid w:val="00967128"/>
    <w:rsid w:val="009814C1"/>
    <w:rsid w:val="00984270"/>
    <w:rsid w:val="009B2F80"/>
    <w:rsid w:val="009D066B"/>
    <w:rsid w:val="009D790B"/>
    <w:rsid w:val="009E3618"/>
    <w:rsid w:val="009E45A9"/>
    <w:rsid w:val="00A17BBF"/>
    <w:rsid w:val="00A250CF"/>
    <w:rsid w:val="00AB083A"/>
    <w:rsid w:val="00B03CAA"/>
    <w:rsid w:val="00B17B03"/>
    <w:rsid w:val="00B4668A"/>
    <w:rsid w:val="00B477F9"/>
    <w:rsid w:val="00B82ED8"/>
    <w:rsid w:val="00B95729"/>
    <w:rsid w:val="00BB3750"/>
    <w:rsid w:val="00BC4CA3"/>
    <w:rsid w:val="00BE4611"/>
    <w:rsid w:val="00BE46C4"/>
    <w:rsid w:val="00BF09E3"/>
    <w:rsid w:val="00C1257C"/>
    <w:rsid w:val="00C238BE"/>
    <w:rsid w:val="00CA7AA1"/>
    <w:rsid w:val="00CC539D"/>
    <w:rsid w:val="00D44D8E"/>
    <w:rsid w:val="00D51CC3"/>
    <w:rsid w:val="00D9091C"/>
    <w:rsid w:val="00DA2C6E"/>
    <w:rsid w:val="00DB2FCF"/>
    <w:rsid w:val="00E21A14"/>
    <w:rsid w:val="00E33A27"/>
    <w:rsid w:val="00E4253A"/>
    <w:rsid w:val="00E700E2"/>
    <w:rsid w:val="00E7197E"/>
    <w:rsid w:val="00E7517C"/>
    <w:rsid w:val="00E93023"/>
    <w:rsid w:val="00EA0761"/>
    <w:rsid w:val="00EE454E"/>
    <w:rsid w:val="00EE4E66"/>
    <w:rsid w:val="00F009A0"/>
    <w:rsid w:val="00F45EF2"/>
    <w:rsid w:val="00F6616E"/>
    <w:rsid w:val="00F67427"/>
    <w:rsid w:val="00F75966"/>
    <w:rsid w:val="00F95554"/>
    <w:rsid w:val="00FA1103"/>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mstat.org/publications/jse/v19n3/decock.pdf" TargetMode="Externa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www.kaggle.com/c/house-prices-advanced-regression-techniques/data"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B2FC9B4-F81D-42F1-9965-3169CECCF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6</Pages>
  <Words>1562</Words>
  <Characters>8905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Andrew Nguyen</cp:lastModifiedBy>
  <cp:revision>72</cp:revision>
  <dcterms:created xsi:type="dcterms:W3CDTF">2018-08-06T02:08:00Z</dcterms:created>
  <dcterms:modified xsi:type="dcterms:W3CDTF">2018-08-11T00:16:00Z</dcterms:modified>
</cp:coreProperties>
</file>